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64" w:type="dxa"/>
        <w:tblLayout w:type="fixed"/>
        <w:tblLook w:val="0000" w:firstRow="0" w:lastRow="0" w:firstColumn="0" w:lastColumn="0" w:noHBand="0" w:noVBand="0"/>
      </w:tblPr>
      <w:tblGrid>
        <w:gridCol w:w="5508"/>
        <w:gridCol w:w="3956"/>
      </w:tblGrid>
      <w:tr w:rsidR="00FC0D3E" w:rsidRPr="00DC03C6" w:rsidTr="006B77F3">
        <w:tc>
          <w:tcPr>
            <w:tcW w:w="5508" w:type="dxa"/>
          </w:tcPr>
          <w:p w:rsidR="00FC0D3E" w:rsidRPr="00DC03C6" w:rsidRDefault="00FC0D3E" w:rsidP="00FC0D3E">
            <w:pPr>
              <w:pStyle w:val="1"/>
              <w:spacing w:before="0" w:line="240" w:lineRule="auto"/>
              <w:rPr>
                <w:rFonts w:ascii="Times New Roman" w:hAnsi="Times New Roman" w:cs="Times New Roman"/>
                <w:b w:val="0"/>
                <w:color w:val="auto"/>
              </w:rPr>
            </w:pPr>
            <w:proofErr w:type="spellStart"/>
            <w:r w:rsidRPr="00DC03C6">
              <w:rPr>
                <w:rFonts w:ascii="Times New Roman" w:hAnsi="Times New Roman" w:cs="Times New Roman"/>
                <w:b w:val="0"/>
                <w:color w:val="auto"/>
              </w:rPr>
              <w:t>Қазақстан</w:t>
            </w:r>
            <w:proofErr w:type="spellEnd"/>
            <w:r w:rsidRPr="00DC03C6">
              <w:rPr>
                <w:rFonts w:ascii="Times New Roman" w:hAnsi="Times New Roman" w:cs="Times New Roman"/>
                <w:b w:val="0"/>
                <w:color w:val="auto"/>
              </w:rPr>
              <w:t xml:space="preserve"> </w:t>
            </w:r>
            <w:proofErr w:type="spellStart"/>
            <w:r w:rsidRPr="00DC03C6">
              <w:rPr>
                <w:rFonts w:ascii="Times New Roman" w:hAnsi="Times New Roman" w:cs="Times New Roman"/>
                <w:b w:val="0"/>
                <w:color w:val="auto"/>
              </w:rPr>
              <w:t>Республикасының</w:t>
            </w:r>
            <w:proofErr w:type="spellEnd"/>
            <w:r w:rsidRPr="00DC03C6">
              <w:rPr>
                <w:rFonts w:ascii="Times New Roman" w:hAnsi="Times New Roman" w:cs="Times New Roman"/>
                <w:b w:val="0"/>
                <w:color w:val="auto"/>
              </w:rPr>
              <w:t xml:space="preserve"> </w:t>
            </w:r>
          </w:p>
          <w:p w:rsidR="00FC0D3E" w:rsidRPr="00DC03C6" w:rsidRDefault="00FC0D3E" w:rsidP="00FC0D3E">
            <w:pPr>
              <w:spacing w:after="0" w:line="240" w:lineRule="auto"/>
              <w:rPr>
                <w:rFonts w:ascii="Times New Roman" w:hAnsi="Times New Roman" w:cs="Times New Roman"/>
                <w:sz w:val="28"/>
                <w:szCs w:val="28"/>
                <w:lang w:val="ru-MO"/>
              </w:rPr>
            </w:pPr>
            <w:proofErr w:type="spellStart"/>
            <w:r w:rsidRPr="00DC03C6">
              <w:rPr>
                <w:rFonts w:ascii="Times New Roman" w:hAnsi="Times New Roman" w:cs="Times New Roman"/>
                <w:sz w:val="28"/>
                <w:szCs w:val="28"/>
                <w:lang w:val="ru-MO"/>
              </w:rPr>
              <w:t>Бі</w:t>
            </w:r>
            <w:proofErr w:type="gramStart"/>
            <w:r w:rsidRPr="00DC03C6">
              <w:rPr>
                <w:rFonts w:ascii="Times New Roman" w:hAnsi="Times New Roman" w:cs="Times New Roman"/>
                <w:sz w:val="28"/>
                <w:szCs w:val="28"/>
                <w:lang w:val="ru-MO"/>
              </w:rPr>
              <w:t>л</w:t>
            </w:r>
            <w:proofErr w:type="gramEnd"/>
            <w:r w:rsidRPr="00DC03C6">
              <w:rPr>
                <w:rFonts w:ascii="Times New Roman" w:hAnsi="Times New Roman" w:cs="Times New Roman"/>
                <w:sz w:val="28"/>
                <w:szCs w:val="28"/>
                <w:lang w:val="ru-MO"/>
              </w:rPr>
              <w:t>ім</w:t>
            </w:r>
            <w:proofErr w:type="spellEnd"/>
            <w:r w:rsidRPr="00DC03C6">
              <w:rPr>
                <w:rFonts w:ascii="Times New Roman" w:hAnsi="Times New Roman" w:cs="Times New Roman"/>
                <w:sz w:val="28"/>
                <w:szCs w:val="28"/>
                <w:lang w:val="ru-MO"/>
              </w:rPr>
              <w:t xml:space="preserve"> </w:t>
            </w:r>
            <w:proofErr w:type="spellStart"/>
            <w:r w:rsidRPr="00DC03C6">
              <w:rPr>
                <w:rFonts w:ascii="Times New Roman" w:hAnsi="Times New Roman" w:cs="Times New Roman"/>
                <w:sz w:val="28"/>
                <w:szCs w:val="28"/>
                <w:lang w:val="ru-MO"/>
              </w:rPr>
              <w:t>және</w:t>
            </w:r>
            <w:proofErr w:type="spellEnd"/>
            <w:r w:rsidRPr="00DC03C6">
              <w:rPr>
                <w:rFonts w:ascii="Times New Roman" w:hAnsi="Times New Roman" w:cs="Times New Roman"/>
                <w:sz w:val="28"/>
                <w:szCs w:val="28"/>
                <w:lang w:val="ru-MO"/>
              </w:rPr>
              <w:t xml:space="preserve"> </w:t>
            </w:r>
            <w:proofErr w:type="spellStart"/>
            <w:r w:rsidRPr="00DC03C6">
              <w:rPr>
                <w:rFonts w:ascii="Times New Roman" w:hAnsi="Times New Roman" w:cs="Times New Roman"/>
                <w:sz w:val="28"/>
                <w:szCs w:val="28"/>
                <w:lang w:val="ru-MO"/>
              </w:rPr>
              <w:t>ғылым</w:t>
            </w:r>
            <w:proofErr w:type="spellEnd"/>
            <w:r w:rsidRPr="00DC03C6">
              <w:rPr>
                <w:rFonts w:ascii="Times New Roman" w:hAnsi="Times New Roman" w:cs="Times New Roman"/>
                <w:sz w:val="28"/>
                <w:szCs w:val="28"/>
                <w:lang w:val="ru-MO"/>
              </w:rPr>
              <w:t xml:space="preserve"> </w:t>
            </w:r>
          </w:p>
          <w:p w:rsidR="00FC0D3E" w:rsidRPr="00DC03C6" w:rsidRDefault="00FC0D3E" w:rsidP="00FC0D3E">
            <w:pPr>
              <w:spacing w:after="0" w:line="240" w:lineRule="auto"/>
              <w:rPr>
                <w:rFonts w:ascii="Times New Roman" w:hAnsi="Times New Roman" w:cs="Times New Roman"/>
                <w:sz w:val="28"/>
                <w:szCs w:val="28"/>
                <w:lang w:val="ru-MO"/>
              </w:rPr>
            </w:pPr>
            <w:proofErr w:type="spellStart"/>
            <w:r w:rsidRPr="00DC03C6">
              <w:rPr>
                <w:rFonts w:ascii="Times New Roman" w:hAnsi="Times New Roman" w:cs="Times New Roman"/>
                <w:sz w:val="28"/>
                <w:szCs w:val="28"/>
                <w:lang w:val="ru-MO"/>
              </w:rPr>
              <w:t>министрлігі</w:t>
            </w:r>
            <w:proofErr w:type="spellEnd"/>
          </w:p>
          <w:p w:rsidR="00FC0D3E" w:rsidRPr="00DC03C6" w:rsidRDefault="00FC0D3E" w:rsidP="00FC0D3E">
            <w:pPr>
              <w:spacing w:after="0" w:line="240" w:lineRule="auto"/>
              <w:rPr>
                <w:rFonts w:ascii="Times New Roman" w:hAnsi="Times New Roman" w:cs="Times New Roman"/>
                <w:sz w:val="28"/>
                <w:szCs w:val="28"/>
                <w:lang w:val="ru-MO"/>
              </w:rPr>
            </w:pPr>
          </w:p>
          <w:p w:rsidR="00FC0D3E" w:rsidRPr="00DC03C6" w:rsidRDefault="00FC0D3E" w:rsidP="00FC0D3E">
            <w:pPr>
              <w:spacing w:after="0" w:line="240" w:lineRule="auto"/>
              <w:rPr>
                <w:rFonts w:ascii="Times New Roman" w:hAnsi="Times New Roman" w:cs="Times New Roman"/>
                <w:sz w:val="28"/>
                <w:szCs w:val="28"/>
                <w:lang w:val="ru-MO"/>
              </w:rPr>
            </w:pPr>
            <w:r w:rsidRPr="00DC03C6">
              <w:rPr>
                <w:rFonts w:ascii="Times New Roman" w:hAnsi="Times New Roman" w:cs="Times New Roman"/>
                <w:sz w:val="28"/>
                <w:szCs w:val="28"/>
                <w:lang w:val="ru-MO"/>
              </w:rPr>
              <w:t>Д</w:t>
            </w:r>
            <w:r w:rsidRPr="00DC03C6">
              <w:rPr>
                <w:rFonts w:ascii="Times New Roman" w:hAnsi="Times New Roman" w:cs="Times New Roman"/>
                <w:sz w:val="28"/>
                <w:szCs w:val="28"/>
                <w:lang w:val="en-US"/>
              </w:rPr>
              <w:t>.</w:t>
            </w:r>
            <w:r w:rsidRPr="00DC03C6">
              <w:rPr>
                <w:rFonts w:ascii="Times New Roman" w:hAnsi="Times New Roman" w:cs="Times New Roman"/>
                <w:sz w:val="28"/>
                <w:szCs w:val="28"/>
                <w:lang w:val="ru-MO"/>
              </w:rPr>
              <w:t xml:space="preserve"> </w:t>
            </w:r>
            <w:proofErr w:type="spellStart"/>
            <w:r w:rsidRPr="00DC03C6">
              <w:rPr>
                <w:rFonts w:ascii="Times New Roman" w:hAnsi="Times New Roman" w:cs="Times New Roman"/>
                <w:sz w:val="28"/>
                <w:szCs w:val="28"/>
                <w:lang w:val="ru-MO"/>
              </w:rPr>
              <w:t>Серікбаев</w:t>
            </w:r>
            <w:proofErr w:type="spellEnd"/>
            <w:r w:rsidRPr="00DC03C6">
              <w:rPr>
                <w:rFonts w:ascii="Times New Roman" w:hAnsi="Times New Roman" w:cs="Times New Roman"/>
                <w:sz w:val="28"/>
                <w:szCs w:val="28"/>
                <w:lang w:val="ru-MO"/>
              </w:rPr>
              <w:t xml:space="preserve"> </w:t>
            </w:r>
            <w:proofErr w:type="spellStart"/>
            <w:r w:rsidRPr="00DC03C6">
              <w:rPr>
                <w:rFonts w:ascii="Times New Roman" w:hAnsi="Times New Roman" w:cs="Times New Roman"/>
                <w:sz w:val="28"/>
                <w:szCs w:val="28"/>
                <w:lang w:val="ru-MO"/>
              </w:rPr>
              <w:t>атындағы</w:t>
            </w:r>
            <w:proofErr w:type="spellEnd"/>
            <w:r w:rsidRPr="00DC03C6">
              <w:rPr>
                <w:rFonts w:ascii="Times New Roman" w:hAnsi="Times New Roman" w:cs="Times New Roman"/>
                <w:sz w:val="28"/>
                <w:szCs w:val="28"/>
                <w:lang w:val="ru-MO"/>
              </w:rPr>
              <w:t xml:space="preserve"> </w:t>
            </w:r>
          </w:p>
          <w:p w:rsidR="00FC0D3E" w:rsidRPr="00DC03C6" w:rsidRDefault="00FC0D3E" w:rsidP="00FC0D3E">
            <w:pPr>
              <w:spacing w:after="0" w:line="240" w:lineRule="auto"/>
              <w:rPr>
                <w:rFonts w:ascii="Times New Roman" w:hAnsi="Times New Roman" w:cs="Times New Roman"/>
                <w:sz w:val="28"/>
                <w:szCs w:val="28"/>
                <w:lang w:val="ru-MO"/>
              </w:rPr>
            </w:pPr>
            <w:proofErr w:type="gramStart"/>
            <w:r w:rsidRPr="00DC03C6">
              <w:rPr>
                <w:rFonts w:ascii="Times New Roman" w:hAnsi="Times New Roman" w:cs="Times New Roman"/>
                <w:sz w:val="28"/>
                <w:szCs w:val="28"/>
                <w:lang w:val="ru-MO"/>
              </w:rPr>
              <w:t>Ш</w:t>
            </w:r>
            <w:proofErr w:type="gramEnd"/>
            <w:r w:rsidRPr="00DC03C6">
              <w:rPr>
                <w:rFonts w:ascii="Times New Roman" w:hAnsi="Times New Roman" w:cs="Times New Roman"/>
                <w:sz w:val="28"/>
                <w:szCs w:val="28"/>
                <w:lang w:val="ru-MO"/>
              </w:rPr>
              <w:t>ҚМТУ</w:t>
            </w:r>
          </w:p>
        </w:tc>
        <w:tc>
          <w:tcPr>
            <w:tcW w:w="3956" w:type="dxa"/>
          </w:tcPr>
          <w:p w:rsidR="00FC0D3E" w:rsidRPr="00DC03C6" w:rsidRDefault="00FC0D3E" w:rsidP="00FC0D3E">
            <w:pPr>
              <w:spacing w:after="0" w:line="240" w:lineRule="auto"/>
              <w:jc w:val="right"/>
              <w:rPr>
                <w:rFonts w:ascii="Times New Roman" w:hAnsi="Times New Roman" w:cs="Times New Roman"/>
                <w:sz w:val="28"/>
                <w:szCs w:val="28"/>
              </w:rPr>
            </w:pPr>
            <w:r w:rsidRPr="00DC03C6">
              <w:rPr>
                <w:rFonts w:ascii="Times New Roman" w:hAnsi="Times New Roman" w:cs="Times New Roman"/>
                <w:sz w:val="28"/>
                <w:szCs w:val="28"/>
              </w:rPr>
              <w:t xml:space="preserve">Министерство </w:t>
            </w:r>
          </w:p>
          <w:p w:rsidR="00FC0D3E" w:rsidRPr="00DC03C6" w:rsidRDefault="00FC0D3E" w:rsidP="00FC0D3E">
            <w:pPr>
              <w:spacing w:after="0" w:line="240" w:lineRule="auto"/>
              <w:jc w:val="right"/>
              <w:rPr>
                <w:rFonts w:ascii="Times New Roman" w:hAnsi="Times New Roman" w:cs="Times New Roman"/>
                <w:sz w:val="28"/>
                <w:szCs w:val="28"/>
              </w:rPr>
            </w:pPr>
            <w:r w:rsidRPr="00DC03C6">
              <w:rPr>
                <w:rFonts w:ascii="Times New Roman" w:hAnsi="Times New Roman" w:cs="Times New Roman"/>
                <w:sz w:val="28"/>
                <w:szCs w:val="28"/>
              </w:rPr>
              <w:t>образования и науки</w:t>
            </w:r>
          </w:p>
          <w:p w:rsidR="00FC0D3E" w:rsidRPr="00DC03C6" w:rsidRDefault="00FC0D3E" w:rsidP="00FC0D3E">
            <w:pPr>
              <w:spacing w:after="0" w:line="240" w:lineRule="auto"/>
              <w:jc w:val="right"/>
              <w:rPr>
                <w:rFonts w:ascii="Times New Roman" w:hAnsi="Times New Roman" w:cs="Times New Roman"/>
                <w:sz w:val="28"/>
                <w:szCs w:val="28"/>
              </w:rPr>
            </w:pPr>
            <w:r w:rsidRPr="00DC03C6">
              <w:rPr>
                <w:rFonts w:ascii="Times New Roman" w:hAnsi="Times New Roman" w:cs="Times New Roman"/>
                <w:sz w:val="28"/>
                <w:szCs w:val="28"/>
              </w:rPr>
              <w:t>Республики Казахстан</w:t>
            </w:r>
          </w:p>
          <w:p w:rsidR="00FC0D3E" w:rsidRPr="00DC03C6" w:rsidRDefault="00FC0D3E" w:rsidP="00FC0D3E">
            <w:pPr>
              <w:spacing w:after="0" w:line="240" w:lineRule="auto"/>
              <w:jc w:val="right"/>
              <w:rPr>
                <w:rFonts w:ascii="Times New Roman" w:hAnsi="Times New Roman" w:cs="Times New Roman"/>
                <w:sz w:val="28"/>
                <w:szCs w:val="28"/>
              </w:rPr>
            </w:pPr>
          </w:p>
          <w:p w:rsidR="00FC0D3E" w:rsidRPr="00DC03C6" w:rsidRDefault="00FC0D3E" w:rsidP="00FC0D3E">
            <w:pPr>
              <w:spacing w:after="0" w:line="240" w:lineRule="auto"/>
              <w:jc w:val="right"/>
              <w:rPr>
                <w:rFonts w:ascii="Times New Roman" w:hAnsi="Times New Roman" w:cs="Times New Roman"/>
                <w:sz w:val="28"/>
                <w:szCs w:val="28"/>
              </w:rPr>
            </w:pPr>
            <w:r w:rsidRPr="00DC03C6">
              <w:rPr>
                <w:rFonts w:ascii="Times New Roman" w:hAnsi="Times New Roman" w:cs="Times New Roman"/>
                <w:sz w:val="28"/>
                <w:szCs w:val="28"/>
              </w:rPr>
              <w:t xml:space="preserve">ВКГТУ им. Д. </w:t>
            </w:r>
            <w:proofErr w:type="spellStart"/>
            <w:r w:rsidRPr="00DC03C6">
              <w:rPr>
                <w:rFonts w:ascii="Times New Roman" w:hAnsi="Times New Roman" w:cs="Times New Roman"/>
                <w:sz w:val="28"/>
                <w:szCs w:val="28"/>
              </w:rPr>
              <w:t>Серикбаева</w:t>
            </w:r>
            <w:proofErr w:type="spellEnd"/>
          </w:p>
        </w:tc>
      </w:tr>
    </w:tbl>
    <w:p w:rsidR="00FC0D3E" w:rsidRPr="00DC03C6" w:rsidRDefault="00FC0D3E" w:rsidP="00FC0D3E">
      <w:pPr>
        <w:spacing w:after="0" w:line="240" w:lineRule="auto"/>
        <w:jc w:val="center"/>
        <w:rPr>
          <w:rFonts w:ascii="Times New Roman" w:hAnsi="Times New Roman" w:cs="Times New Roman"/>
          <w:sz w:val="28"/>
          <w:szCs w:val="28"/>
        </w:rPr>
      </w:pPr>
    </w:p>
    <w:p w:rsidR="00FC0D3E" w:rsidRPr="00DC03C6" w:rsidRDefault="00FC0D3E" w:rsidP="00FC0D3E">
      <w:pPr>
        <w:spacing w:after="0" w:line="240" w:lineRule="auto"/>
        <w:jc w:val="center"/>
        <w:rPr>
          <w:rFonts w:ascii="Times New Roman" w:hAnsi="Times New Roman" w:cs="Times New Roman"/>
          <w:sz w:val="28"/>
          <w:szCs w:val="28"/>
        </w:rPr>
      </w:pPr>
    </w:p>
    <w:p w:rsidR="00FC0D3E" w:rsidRPr="00DC03C6" w:rsidRDefault="00FC0D3E" w:rsidP="00FC0D3E">
      <w:pPr>
        <w:spacing w:after="0" w:line="240" w:lineRule="auto"/>
        <w:jc w:val="center"/>
        <w:rPr>
          <w:rFonts w:ascii="Times New Roman" w:hAnsi="Times New Roman" w:cs="Times New Roman"/>
          <w:sz w:val="28"/>
          <w:szCs w:val="28"/>
        </w:rPr>
      </w:pPr>
    </w:p>
    <w:p w:rsidR="00FC0D3E" w:rsidRPr="00DC03C6" w:rsidRDefault="00FC0D3E" w:rsidP="00FC0D3E">
      <w:pPr>
        <w:spacing w:after="0" w:line="240" w:lineRule="auto"/>
        <w:jc w:val="right"/>
        <w:rPr>
          <w:rFonts w:ascii="Times New Roman" w:hAnsi="Times New Roman" w:cs="Times New Roman"/>
          <w:sz w:val="28"/>
          <w:szCs w:val="28"/>
          <w:lang w:val="kk-KZ"/>
        </w:rPr>
      </w:pPr>
      <w:r w:rsidRPr="00DC03C6">
        <w:rPr>
          <w:rFonts w:ascii="Times New Roman" w:hAnsi="Times New Roman" w:cs="Times New Roman"/>
          <w:sz w:val="28"/>
          <w:szCs w:val="28"/>
          <w:lang w:val="kk-KZ"/>
        </w:rPr>
        <w:t>БЕКІТЕМІН</w:t>
      </w:r>
    </w:p>
    <w:p w:rsidR="00FC0D3E" w:rsidRPr="00DC03C6" w:rsidRDefault="00FC0D3E" w:rsidP="00FC0D3E">
      <w:pPr>
        <w:spacing w:after="0" w:line="240" w:lineRule="auto"/>
        <w:jc w:val="right"/>
        <w:rPr>
          <w:rFonts w:ascii="Times New Roman" w:hAnsi="Times New Roman" w:cs="Times New Roman"/>
          <w:sz w:val="28"/>
          <w:szCs w:val="28"/>
        </w:rPr>
      </w:pPr>
    </w:p>
    <w:p w:rsidR="00FC0D3E" w:rsidRPr="00DC03C6" w:rsidRDefault="00FC0D3E" w:rsidP="00FC0D3E">
      <w:pPr>
        <w:spacing w:after="0" w:line="240" w:lineRule="auto"/>
        <w:jc w:val="right"/>
        <w:rPr>
          <w:rFonts w:ascii="Times New Roman" w:hAnsi="Times New Roman" w:cs="Times New Roman"/>
          <w:sz w:val="28"/>
          <w:szCs w:val="28"/>
          <w:lang w:val="kk-KZ"/>
        </w:rPr>
      </w:pPr>
      <w:r w:rsidRPr="00DC03C6">
        <w:rPr>
          <w:rFonts w:ascii="Times New Roman" w:hAnsi="Times New Roman" w:cs="Times New Roman"/>
          <w:sz w:val="28"/>
          <w:szCs w:val="28"/>
          <w:lang w:val="kk-KZ"/>
        </w:rPr>
        <w:t>ТКМФ д</w:t>
      </w:r>
      <w:proofErr w:type="spellStart"/>
      <w:r w:rsidRPr="00DC03C6">
        <w:rPr>
          <w:rFonts w:ascii="Times New Roman" w:hAnsi="Times New Roman" w:cs="Times New Roman"/>
          <w:sz w:val="28"/>
          <w:szCs w:val="28"/>
        </w:rPr>
        <w:t>екан</w:t>
      </w:r>
      <w:proofErr w:type="spellEnd"/>
      <w:r w:rsidRPr="00DC03C6">
        <w:rPr>
          <w:rFonts w:ascii="Times New Roman" w:hAnsi="Times New Roman" w:cs="Times New Roman"/>
          <w:sz w:val="28"/>
          <w:szCs w:val="28"/>
          <w:lang w:val="kk-KZ"/>
        </w:rPr>
        <w:t>ы</w:t>
      </w:r>
      <w:r w:rsidRPr="00DC03C6">
        <w:rPr>
          <w:rFonts w:ascii="Times New Roman" w:hAnsi="Times New Roman" w:cs="Times New Roman"/>
          <w:sz w:val="28"/>
          <w:szCs w:val="28"/>
        </w:rPr>
        <w:t xml:space="preserve"> </w:t>
      </w:r>
    </w:p>
    <w:p w:rsidR="00FC0D3E" w:rsidRPr="00DC03C6" w:rsidRDefault="00FC0D3E" w:rsidP="00FC0D3E">
      <w:pPr>
        <w:spacing w:after="0" w:line="240" w:lineRule="auto"/>
        <w:jc w:val="right"/>
        <w:rPr>
          <w:rFonts w:ascii="Times New Roman" w:hAnsi="Times New Roman" w:cs="Times New Roman"/>
          <w:sz w:val="28"/>
          <w:szCs w:val="28"/>
          <w:lang w:val="kk-KZ"/>
        </w:rPr>
      </w:pPr>
      <w:r w:rsidRPr="00DC03C6">
        <w:rPr>
          <w:rFonts w:ascii="Times New Roman" w:hAnsi="Times New Roman" w:cs="Times New Roman"/>
          <w:sz w:val="28"/>
          <w:szCs w:val="28"/>
        </w:rPr>
        <w:t>_________</w:t>
      </w:r>
      <w:proofErr w:type="spellStart"/>
      <w:r w:rsidRPr="00DC03C6">
        <w:rPr>
          <w:rFonts w:ascii="Times New Roman" w:hAnsi="Times New Roman" w:cs="Times New Roman"/>
          <w:sz w:val="28"/>
          <w:szCs w:val="28"/>
        </w:rPr>
        <w:t>Адрышев</w:t>
      </w:r>
      <w:proofErr w:type="spellEnd"/>
      <w:r w:rsidRPr="00DC03C6">
        <w:rPr>
          <w:rFonts w:ascii="Times New Roman" w:hAnsi="Times New Roman" w:cs="Times New Roman"/>
          <w:sz w:val="28"/>
          <w:szCs w:val="28"/>
          <w:lang w:val="kk-KZ"/>
        </w:rPr>
        <w:t xml:space="preserve"> А.Қ.</w:t>
      </w:r>
    </w:p>
    <w:p w:rsidR="00FC0D3E" w:rsidRPr="00DC03C6" w:rsidRDefault="00FC0D3E" w:rsidP="00FC0D3E">
      <w:pPr>
        <w:spacing w:after="0" w:line="240" w:lineRule="auto"/>
        <w:jc w:val="right"/>
        <w:rPr>
          <w:rFonts w:ascii="Times New Roman" w:hAnsi="Times New Roman" w:cs="Times New Roman"/>
          <w:sz w:val="28"/>
          <w:szCs w:val="28"/>
          <w:lang w:val="kk-KZ"/>
        </w:rPr>
      </w:pPr>
      <w:r w:rsidRPr="00DC03C6">
        <w:rPr>
          <w:rFonts w:ascii="Times New Roman" w:hAnsi="Times New Roman" w:cs="Times New Roman"/>
          <w:sz w:val="28"/>
          <w:szCs w:val="28"/>
          <w:lang w:val="kk-KZ"/>
        </w:rPr>
        <w:t>«___»________2014 ж.</w:t>
      </w: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6F7D4C" w:rsidRPr="006F7D4C" w:rsidRDefault="006F7D4C" w:rsidP="006F7D4C">
      <w:pPr>
        <w:pStyle w:val="3"/>
        <w:shd w:val="clear" w:color="auto" w:fill="auto"/>
        <w:spacing w:after="53" w:line="480" w:lineRule="exact"/>
        <w:ind w:left="20"/>
        <w:jc w:val="center"/>
        <w:rPr>
          <w:sz w:val="28"/>
          <w:szCs w:val="28"/>
        </w:rPr>
      </w:pPr>
      <w:r>
        <w:rPr>
          <w:color w:val="000000"/>
          <w:sz w:val="28"/>
          <w:szCs w:val="28"/>
          <w:lang w:eastAsia="ru-RU" w:bidi="ru-RU"/>
        </w:rPr>
        <w:t xml:space="preserve">ТАУ-КЕН </w:t>
      </w:r>
      <w:r>
        <w:rPr>
          <w:color w:val="000000"/>
          <w:sz w:val="28"/>
          <w:szCs w:val="28"/>
          <w:lang w:val="kk-KZ" w:eastAsia="ru-RU" w:bidi="ru-RU"/>
        </w:rPr>
        <w:t>Ө</w:t>
      </w:r>
      <w:r>
        <w:rPr>
          <w:color w:val="000000"/>
          <w:sz w:val="28"/>
          <w:szCs w:val="28"/>
          <w:lang w:eastAsia="ru-RU" w:bidi="ru-RU"/>
        </w:rPr>
        <w:t>НД</w:t>
      </w:r>
      <w:r>
        <w:rPr>
          <w:color w:val="000000"/>
          <w:sz w:val="28"/>
          <w:szCs w:val="28"/>
          <w:lang w:val="kk-KZ" w:eastAsia="ru-RU" w:bidi="ru-RU"/>
        </w:rPr>
        <w:t>І</w:t>
      </w:r>
      <w:proofErr w:type="gramStart"/>
      <w:r w:rsidRPr="006F7D4C">
        <w:rPr>
          <w:color w:val="000000"/>
          <w:sz w:val="28"/>
          <w:szCs w:val="28"/>
          <w:lang w:eastAsia="ru-RU" w:bidi="ru-RU"/>
        </w:rPr>
        <w:t>Р</w:t>
      </w:r>
      <w:proofErr w:type="gramEnd"/>
      <w:r>
        <w:rPr>
          <w:color w:val="000000"/>
          <w:sz w:val="28"/>
          <w:szCs w:val="28"/>
          <w:lang w:val="kk-KZ" w:eastAsia="ru-RU" w:bidi="ru-RU"/>
        </w:rPr>
        <w:t>І</w:t>
      </w:r>
      <w:r w:rsidRPr="006F7D4C">
        <w:rPr>
          <w:color w:val="000000"/>
          <w:sz w:val="28"/>
          <w:szCs w:val="28"/>
          <w:lang w:eastAsia="ru-RU" w:bidi="ru-RU"/>
        </w:rPr>
        <w:t>С</w:t>
      </w:r>
      <w:r>
        <w:rPr>
          <w:color w:val="000000"/>
          <w:sz w:val="28"/>
          <w:szCs w:val="28"/>
          <w:lang w:val="kk-KZ" w:eastAsia="ru-RU" w:bidi="ru-RU"/>
        </w:rPr>
        <w:t>І</w:t>
      </w:r>
      <w:r w:rsidRPr="006F7D4C">
        <w:rPr>
          <w:color w:val="000000"/>
          <w:sz w:val="28"/>
          <w:szCs w:val="28"/>
          <w:lang w:eastAsia="ru-RU" w:bidi="ru-RU"/>
        </w:rPr>
        <w:t>Н</w:t>
      </w:r>
      <w:r>
        <w:rPr>
          <w:color w:val="000000"/>
          <w:sz w:val="28"/>
          <w:szCs w:val="28"/>
          <w:lang w:val="kk-KZ" w:eastAsia="ru-RU" w:bidi="ru-RU"/>
        </w:rPr>
        <w:t>ІҢ</w:t>
      </w:r>
      <w:r w:rsidRPr="006F7D4C">
        <w:rPr>
          <w:color w:val="000000"/>
          <w:sz w:val="28"/>
          <w:szCs w:val="28"/>
          <w:lang w:eastAsia="ru-RU" w:bidi="ru-RU"/>
        </w:rPr>
        <w:t xml:space="preserve"> ЭКОЛОГИЯСЫ</w:t>
      </w:r>
    </w:p>
    <w:p w:rsidR="006F7D4C" w:rsidRPr="00DC03C6" w:rsidRDefault="006F7D4C" w:rsidP="006F7D4C">
      <w:pPr>
        <w:spacing w:after="0" w:line="240" w:lineRule="auto"/>
        <w:jc w:val="center"/>
        <w:rPr>
          <w:rFonts w:ascii="Times New Roman" w:hAnsi="Times New Roman" w:cs="Times New Roman"/>
          <w:bCs/>
          <w:caps/>
          <w:sz w:val="28"/>
          <w:szCs w:val="28"/>
          <w:lang w:val="kk-KZ"/>
        </w:rPr>
      </w:pPr>
      <w:r w:rsidRPr="00DC03C6">
        <w:rPr>
          <w:rFonts w:ascii="Times New Roman" w:hAnsi="Times New Roman" w:cs="Times New Roman"/>
          <w:bCs/>
          <w:sz w:val="28"/>
          <w:szCs w:val="28"/>
          <w:lang w:val="kk-KZ"/>
        </w:rPr>
        <w:t>5В07</w:t>
      </w:r>
      <w:r>
        <w:rPr>
          <w:rFonts w:ascii="Times New Roman" w:hAnsi="Times New Roman" w:cs="Times New Roman"/>
          <w:bCs/>
          <w:sz w:val="28"/>
          <w:szCs w:val="28"/>
          <w:lang w:val="kk-KZ"/>
        </w:rPr>
        <w:t>07</w:t>
      </w:r>
      <w:r w:rsidRPr="00DC03C6">
        <w:rPr>
          <w:rFonts w:ascii="Times New Roman" w:hAnsi="Times New Roman" w:cs="Times New Roman"/>
          <w:bCs/>
          <w:sz w:val="28"/>
          <w:szCs w:val="28"/>
          <w:lang w:val="kk-KZ"/>
        </w:rPr>
        <w:t xml:space="preserve">00 -  </w:t>
      </w:r>
      <w:r>
        <w:rPr>
          <w:rFonts w:ascii="Times New Roman" w:hAnsi="Times New Roman" w:cs="Times New Roman"/>
          <w:sz w:val="28"/>
          <w:szCs w:val="28"/>
          <w:lang w:val="kk-KZ"/>
        </w:rPr>
        <w:t>Тау-кен ісі</w:t>
      </w:r>
      <w:r w:rsidRPr="00DC03C6">
        <w:rPr>
          <w:rFonts w:ascii="Times New Roman" w:hAnsi="Times New Roman" w:cs="Times New Roman"/>
          <w:bCs/>
          <w:sz w:val="28"/>
          <w:szCs w:val="28"/>
          <w:lang w:val="kk-KZ"/>
        </w:rPr>
        <w:t xml:space="preserve"> </w:t>
      </w:r>
      <w:r w:rsidRPr="00DC03C6">
        <w:rPr>
          <w:rFonts w:ascii="Times New Roman" w:hAnsi="Times New Roman" w:cs="Times New Roman"/>
          <w:sz w:val="28"/>
          <w:szCs w:val="28"/>
          <w:lang w:val="kk-KZ"/>
        </w:rPr>
        <w:t>мамандығының студенттеріне өзіндік жұмысты ұйымдастыруға арналған әдістемелік нұсқаулар</w:t>
      </w:r>
    </w:p>
    <w:p w:rsidR="006F7D4C" w:rsidRDefault="006F7D4C" w:rsidP="006F7D4C">
      <w:pPr>
        <w:spacing w:after="0" w:line="240" w:lineRule="auto"/>
        <w:jc w:val="center"/>
        <w:rPr>
          <w:rFonts w:ascii="Times New Roman" w:hAnsi="Times New Roman" w:cs="Times New Roman"/>
          <w:color w:val="000000"/>
          <w:sz w:val="28"/>
          <w:szCs w:val="28"/>
          <w:lang w:val="kk-KZ" w:bidi="ru-RU"/>
        </w:rPr>
      </w:pPr>
    </w:p>
    <w:p w:rsidR="006F7D4C" w:rsidRPr="006F7D4C" w:rsidRDefault="006F7D4C" w:rsidP="006F7D4C">
      <w:pPr>
        <w:spacing w:after="0" w:line="240" w:lineRule="auto"/>
        <w:jc w:val="center"/>
        <w:rPr>
          <w:rFonts w:ascii="Times New Roman" w:hAnsi="Times New Roman" w:cs="Times New Roman"/>
          <w:sz w:val="28"/>
          <w:szCs w:val="28"/>
          <w:lang w:val="kk-KZ"/>
        </w:rPr>
      </w:pPr>
      <w:r w:rsidRPr="006F7D4C">
        <w:rPr>
          <w:rFonts w:ascii="Times New Roman" w:hAnsi="Times New Roman" w:cs="Times New Roman"/>
          <w:color w:val="000000"/>
          <w:sz w:val="28"/>
          <w:szCs w:val="28"/>
          <w:lang w:bidi="ru-RU"/>
        </w:rPr>
        <w:t>ЭКОЛОГИЯ ГОРНОГО ПРОИЗВОДСТВА</w:t>
      </w:r>
      <w:r w:rsidRPr="006F7D4C">
        <w:rPr>
          <w:rFonts w:ascii="Times New Roman" w:hAnsi="Times New Roman" w:cs="Times New Roman"/>
          <w:sz w:val="28"/>
          <w:szCs w:val="28"/>
          <w:lang w:val="kk-KZ"/>
        </w:rPr>
        <w:t xml:space="preserve"> </w:t>
      </w:r>
    </w:p>
    <w:p w:rsidR="00FC0D3E" w:rsidRPr="00DC03C6" w:rsidRDefault="00FC0D3E" w:rsidP="00FC0D3E">
      <w:pPr>
        <w:spacing w:after="0" w:line="240" w:lineRule="auto"/>
        <w:jc w:val="center"/>
        <w:rPr>
          <w:rFonts w:ascii="Times New Roman" w:hAnsi="Times New Roman" w:cs="Times New Roman"/>
          <w:bCs/>
          <w:caps/>
          <w:sz w:val="28"/>
          <w:szCs w:val="28"/>
          <w:lang w:val="kk-KZ"/>
        </w:rPr>
      </w:pPr>
      <w:r w:rsidRPr="00DC03C6">
        <w:rPr>
          <w:rFonts w:ascii="Times New Roman" w:hAnsi="Times New Roman" w:cs="Times New Roman"/>
          <w:sz w:val="28"/>
          <w:szCs w:val="28"/>
          <w:lang w:val="kk-KZ"/>
        </w:rPr>
        <w:t xml:space="preserve">Методическое указание по организации СРО для студентов </w:t>
      </w:r>
      <w:r w:rsidR="006B77F3" w:rsidRPr="00DC03C6">
        <w:rPr>
          <w:rFonts w:ascii="Times New Roman" w:hAnsi="Times New Roman" w:cs="Times New Roman"/>
          <w:bCs/>
          <w:sz w:val="28"/>
          <w:szCs w:val="28"/>
          <w:lang w:val="kk-KZ"/>
        </w:rPr>
        <w:t xml:space="preserve">специальности </w:t>
      </w:r>
      <w:r w:rsidRPr="00DC03C6">
        <w:rPr>
          <w:rFonts w:ascii="Times New Roman" w:hAnsi="Times New Roman" w:cs="Times New Roman"/>
          <w:bCs/>
          <w:sz w:val="28"/>
          <w:szCs w:val="28"/>
          <w:lang w:val="kk-KZ"/>
        </w:rPr>
        <w:t>5В07</w:t>
      </w:r>
      <w:r w:rsidR="006F7D4C">
        <w:rPr>
          <w:rFonts w:ascii="Times New Roman" w:hAnsi="Times New Roman" w:cs="Times New Roman"/>
          <w:bCs/>
          <w:sz w:val="28"/>
          <w:szCs w:val="28"/>
          <w:lang w:val="kk-KZ"/>
        </w:rPr>
        <w:t>07</w:t>
      </w:r>
      <w:r w:rsidRPr="00DC03C6">
        <w:rPr>
          <w:rFonts w:ascii="Times New Roman" w:hAnsi="Times New Roman" w:cs="Times New Roman"/>
          <w:bCs/>
          <w:sz w:val="28"/>
          <w:szCs w:val="28"/>
          <w:lang w:val="kk-KZ"/>
        </w:rPr>
        <w:t xml:space="preserve">00 </w:t>
      </w:r>
      <w:r w:rsidR="006F7D4C">
        <w:rPr>
          <w:rFonts w:ascii="Times New Roman" w:hAnsi="Times New Roman" w:cs="Times New Roman"/>
          <w:bCs/>
          <w:sz w:val="28"/>
          <w:szCs w:val="28"/>
          <w:lang w:val="kk-KZ"/>
        </w:rPr>
        <w:t>–</w:t>
      </w:r>
      <w:r w:rsidRPr="00DC03C6">
        <w:rPr>
          <w:rFonts w:ascii="Times New Roman" w:hAnsi="Times New Roman" w:cs="Times New Roman"/>
          <w:bCs/>
          <w:sz w:val="28"/>
          <w:szCs w:val="28"/>
          <w:lang w:val="kk-KZ"/>
        </w:rPr>
        <w:t xml:space="preserve"> </w:t>
      </w:r>
      <w:r w:rsidR="006F7D4C">
        <w:rPr>
          <w:rFonts w:ascii="Times New Roman" w:hAnsi="Times New Roman" w:cs="Times New Roman"/>
          <w:bCs/>
          <w:sz w:val="28"/>
          <w:szCs w:val="28"/>
          <w:lang w:val="kk-KZ"/>
        </w:rPr>
        <w:t>Горное дело</w:t>
      </w:r>
    </w:p>
    <w:p w:rsidR="00FC0D3E" w:rsidRPr="00DC03C6" w:rsidRDefault="00FC0D3E" w:rsidP="00FC0D3E">
      <w:pPr>
        <w:spacing w:after="0" w:line="240" w:lineRule="auto"/>
        <w:rPr>
          <w:rFonts w:ascii="Times New Roman" w:hAnsi="Times New Roman" w:cs="Times New Roman"/>
          <w:bCs/>
          <w:sz w:val="28"/>
          <w:szCs w:val="28"/>
          <w:lang w:val="kk-KZ"/>
        </w:rPr>
      </w:pPr>
    </w:p>
    <w:p w:rsidR="00780F1A" w:rsidRPr="00DC03C6" w:rsidRDefault="00780F1A" w:rsidP="00FC0D3E">
      <w:pPr>
        <w:spacing w:after="0" w:line="240" w:lineRule="auto"/>
        <w:rPr>
          <w:rFonts w:ascii="Times New Roman" w:hAnsi="Times New Roman" w:cs="Times New Roman"/>
          <w:bCs/>
          <w:sz w:val="28"/>
          <w:szCs w:val="28"/>
          <w:lang w:val="kk-KZ"/>
        </w:rPr>
      </w:pPr>
    </w:p>
    <w:p w:rsidR="00FC0D3E" w:rsidRPr="00DC03C6" w:rsidRDefault="00FC0D3E" w:rsidP="00FC0D3E">
      <w:pPr>
        <w:spacing w:after="0" w:line="240" w:lineRule="auto"/>
        <w:rPr>
          <w:rFonts w:ascii="Times New Roman" w:hAnsi="Times New Roman" w:cs="Times New Roman"/>
          <w:bCs/>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Default="00FC0D3E" w:rsidP="00FC0D3E">
      <w:pPr>
        <w:spacing w:after="0" w:line="240" w:lineRule="auto"/>
        <w:jc w:val="center"/>
        <w:rPr>
          <w:rFonts w:ascii="Times New Roman" w:hAnsi="Times New Roman" w:cs="Times New Roman"/>
          <w:sz w:val="28"/>
          <w:szCs w:val="28"/>
          <w:lang w:val="kk-KZ"/>
        </w:rPr>
      </w:pPr>
    </w:p>
    <w:p w:rsidR="00A446C2" w:rsidRDefault="00A446C2" w:rsidP="00FC0D3E">
      <w:pPr>
        <w:spacing w:after="0" w:line="240" w:lineRule="auto"/>
        <w:jc w:val="center"/>
        <w:rPr>
          <w:rFonts w:ascii="Times New Roman" w:hAnsi="Times New Roman" w:cs="Times New Roman"/>
          <w:sz w:val="28"/>
          <w:szCs w:val="28"/>
          <w:lang w:val="kk-KZ"/>
        </w:rPr>
      </w:pPr>
    </w:p>
    <w:p w:rsidR="00A446C2" w:rsidRPr="00DC03C6" w:rsidRDefault="00A446C2"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rPr>
          <w:rFonts w:ascii="Times New Roman" w:hAnsi="Times New Roman" w:cs="Times New Roman"/>
          <w:sz w:val="28"/>
          <w:szCs w:val="28"/>
          <w:lang w:val="kk-KZ"/>
        </w:rPr>
      </w:pPr>
    </w:p>
    <w:p w:rsidR="00FC0D3E" w:rsidRPr="00DC03C6" w:rsidRDefault="00FC0D3E" w:rsidP="00FC0D3E">
      <w:pPr>
        <w:spacing w:after="0" w:line="240" w:lineRule="auto"/>
        <w:rPr>
          <w:rFonts w:ascii="Times New Roman" w:hAnsi="Times New Roman" w:cs="Times New Roman"/>
          <w:sz w:val="28"/>
          <w:szCs w:val="28"/>
          <w:lang w:val="kk-KZ"/>
        </w:rPr>
      </w:pPr>
    </w:p>
    <w:p w:rsidR="00FC0D3E" w:rsidRPr="00DC03C6" w:rsidRDefault="00FC0D3E" w:rsidP="00FC0D3E">
      <w:pPr>
        <w:spacing w:after="0" w:line="240" w:lineRule="auto"/>
        <w:rPr>
          <w:rFonts w:ascii="Times New Roman" w:hAnsi="Times New Roman" w:cs="Times New Roman"/>
          <w:sz w:val="28"/>
          <w:szCs w:val="28"/>
          <w:lang w:val="kk-KZ"/>
        </w:rPr>
      </w:pPr>
    </w:p>
    <w:p w:rsidR="00FC0D3E" w:rsidRPr="00DC03C6" w:rsidRDefault="00FC0D3E" w:rsidP="00FC0D3E">
      <w:pPr>
        <w:spacing w:after="0" w:line="240" w:lineRule="auto"/>
        <w:rPr>
          <w:rFonts w:ascii="Times New Roman" w:hAnsi="Times New Roman" w:cs="Times New Roman"/>
          <w:sz w:val="28"/>
          <w:szCs w:val="28"/>
          <w:lang w:val="kk-KZ"/>
        </w:rPr>
      </w:pPr>
    </w:p>
    <w:p w:rsidR="00FC0D3E" w:rsidRPr="00DC03C6" w:rsidRDefault="00FC0D3E" w:rsidP="00FC0D3E">
      <w:pPr>
        <w:spacing w:after="0" w:line="240" w:lineRule="auto"/>
        <w:ind w:left="1985" w:hanging="1985"/>
        <w:jc w:val="center"/>
        <w:rPr>
          <w:rFonts w:ascii="Times New Roman" w:hAnsi="Times New Roman" w:cs="Times New Roman"/>
          <w:sz w:val="28"/>
          <w:szCs w:val="28"/>
          <w:lang w:val="kk-KZ"/>
        </w:rPr>
      </w:pPr>
    </w:p>
    <w:p w:rsidR="00FC0D3E" w:rsidRPr="00DC03C6" w:rsidRDefault="00FC0D3E" w:rsidP="00FC0D3E">
      <w:pPr>
        <w:spacing w:after="0" w:line="240" w:lineRule="auto"/>
        <w:ind w:left="1985" w:hanging="1985"/>
        <w:jc w:val="center"/>
        <w:rPr>
          <w:rFonts w:ascii="Times New Roman" w:hAnsi="Times New Roman" w:cs="Times New Roman"/>
          <w:sz w:val="28"/>
          <w:szCs w:val="28"/>
          <w:lang w:val="kk-KZ"/>
        </w:rPr>
      </w:pPr>
      <w:r w:rsidRPr="00DC03C6">
        <w:rPr>
          <w:rFonts w:ascii="Times New Roman" w:hAnsi="Times New Roman" w:cs="Times New Roman"/>
          <w:sz w:val="28"/>
          <w:szCs w:val="28"/>
          <w:lang w:val="kk-KZ"/>
        </w:rPr>
        <w:t>Өскемен</w:t>
      </w:r>
    </w:p>
    <w:p w:rsidR="00FC0D3E" w:rsidRPr="00DC03C6" w:rsidRDefault="00FC0D3E" w:rsidP="00FC0D3E">
      <w:pPr>
        <w:spacing w:after="0" w:line="240" w:lineRule="auto"/>
        <w:ind w:left="1985" w:hanging="1985"/>
        <w:jc w:val="center"/>
        <w:rPr>
          <w:rFonts w:ascii="Times New Roman" w:hAnsi="Times New Roman" w:cs="Times New Roman"/>
          <w:sz w:val="28"/>
          <w:szCs w:val="28"/>
          <w:lang w:val="kk-KZ"/>
        </w:rPr>
      </w:pPr>
      <w:r w:rsidRPr="00DC03C6">
        <w:rPr>
          <w:rFonts w:ascii="Times New Roman" w:hAnsi="Times New Roman" w:cs="Times New Roman"/>
          <w:sz w:val="28"/>
          <w:szCs w:val="28"/>
          <w:lang w:val="kk-KZ"/>
        </w:rPr>
        <w:t>Усть-Каменогорск</w:t>
      </w:r>
    </w:p>
    <w:p w:rsidR="00FC0D3E" w:rsidRPr="00DC03C6" w:rsidRDefault="00FC0D3E" w:rsidP="00FC0D3E">
      <w:pPr>
        <w:spacing w:after="0" w:line="240" w:lineRule="auto"/>
        <w:ind w:left="1985" w:hanging="1985"/>
        <w:jc w:val="center"/>
        <w:rPr>
          <w:rFonts w:ascii="Times New Roman" w:hAnsi="Times New Roman" w:cs="Times New Roman"/>
          <w:sz w:val="28"/>
          <w:szCs w:val="28"/>
          <w:lang w:val="kk-KZ"/>
        </w:rPr>
      </w:pPr>
      <w:r w:rsidRPr="00DC03C6">
        <w:rPr>
          <w:rFonts w:ascii="Times New Roman" w:hAnsi="Times New Roman" w:cs="Times New Roman"/>
          <w:sz w:val="28"/>
          <w:szCs w:val="28"/>
          <w:lang w:val="kk-KZ"/>
        </w:rPr>
        <w:t>2014</w:t>
      </w:r>
    </w:p>
    <w:p w:rsidR="00FC0D3E" w:rsidRPr="00DC03C6" w:rsidRDefault="00FC0D3E" w:rsidP="00FC0D3E">
      <w:pPr>
        <w:spacing w:after="0" w:line="240" w:lineRule="auto"/>
        <w:ind w:firstLine="567"/>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lastRenderedPageBreak/>
        <w:t>Әдістемелік нұсқау Мемлекеттік жалпыға бірдей білім берудің типтік бағдарламасы негізінде  «Тіршілік әрекетінің қауіпсіздігі және қоршаған ортаны қорғау</w:t>
      </w:r>
      <w:r w:rsidR="0063590C" w:rsidRPr="00DC03C6">
        <w:rPr>
          <w:rFonts w:ascii="Times New Roman" w:hAnsi="Times New Roman" w:cs="Times New Roman"/>
          <w:sz w:val="28"/>
          <w:szCs w:val="28"/>
          <w:lang w:val="kk-KZ"/>
        </w:rPr>
        <w:t xml:space="preserve">» кафедрасында дайындалып, </w:t>
      </w:r>
      <w:r w:rsidR="00A446C2" w:rsidRPr="00DC03C6">
        <w:rPr>
          <w:rFonts w:ascii="Times New Roman" w:hAnsi="Times New Roman" w:cs="Times New Roman"/>
          <w:bCs/>
          <w:sz w:val="28"/>
          <w:szCs w:val="28"/>
          <w:lang w:val="kk-KZ"/>
        </w:rPr>
        <w:t>5В07</w:t>
      </w:r>
      <w:r w:rsidR="00A446C2">
        <w:rPr>
          <w:rFonts w:ascii="Times New Roman" w:hAnsi="Times New Roman" w:cs="Times New Roman"/>
          <w:bCs/>
          <w:sz w:val="28"/>
          <w:szCs w:val="28"/>
          <w:lang w:val="kk-KZ"/>
        </w:rPr>
        <w:t>07</w:t>
      </w:r>
      <w:r w:rsidR="00A446C2">
        <w:rPr>
          <w:rFonts w:ascii="Times New Roman" w:hAnsi="Times New Roman" w:cs="Times New Roman"/>
          <w:bCs/>
          <w:sz w:val="28"/>
          <w:szCs w:val="28"/>
          <w:lang w:val="kk-KZ"/>
        </w:rPr>
        <w:t>00 – «</w:t>
      </w:r>
      <w:r w:rsidR="00A446C2">
        <w:rPr>
          <w:rFonts w:ascii="Times New Roman" w:hAnsi="Times New Roman" w:cs="Times New Roman"/>
          <w:sz w:val="28"/>
          <w:szCs w:val="28"/>
          <w:lang w:val="kk-KZ"/>
        </w:rPr>
        <w:t>Тау-кен ісі</w:t>
      </w:r>
      <w:r w:rsidR="00A446C2">
        <w:rPr>
          <w:rFonts w:ascii="Times New Roman" w:hAnsi="Times New Roman" w:cs="Times New Roman"/>
          <w:sz w:val="28"/>
          <w:szCs w:val="28"/>
          <w:lang w:val="kk-KZ"/>
        </w:rPr>
        <w:t>»</w:t>
      </w:r>
      <w:r w:rsidRPr="00DC03C6">
        <w:rPr>
          <w:rFonts w:ascii="Times New Roman" w:hAnsi="Times New Roman" w:cs="Times New Roman"/>
          <w:sz w:val="28"/>
          <w:szCs w:val="28"/>
          <w:lang w:val="kk-KZ"/>
        </w:rPr>
        <w:t xml:space="preserve"> мамандығындағы </w:t>
      </w:r>
      <w:r w:rsidR="0063590C" w:rsidRPr="00DC03C6">
        <w:rPr>
          <w:rFonts w:ascii="Times New Roman" w:hAnsi="Times New Roman" w:cs="Times New Roman"/>
          <w:sz w:val="28"/>
          <w:szCs w:val="28"/>
          <w:lang w:val="kk-KZ"/>
        </w:rPr>
        <w:t>студенттерге</w:t>
      </w:r>
      <w:r w:rsidRPr="00DC03C6">
        <w:rPr>
          <w:rFonts w:ascii="Times New Roman" w:hAnsi="Times New Roman" w:cs="Times New Roman"/>
          <w:sz w:val="28"/>
          <w:szCs w:val="28"/>
          <w:lang w:val="kk-KZ"/>
        </w:rPr>
        <w:t xml:space="preserve"> арналған. </w:t>
      </w:r>
    </w:p>
    <w:p w:rsidR="00FC0D3E" w:rsidRPr="00DC03C6" w:rsidRDefault="00FC0D3E" w:rsidP="00FC0D3E">
      <w:pPr>
        <w:spacing w:after="0" w:line="240" w:lineRule="auto"/>
        <w:jc w:val="both"/>
        <w:rPr>
          <w:rFonts w:ascii="Times New Roman" w:hAnsi="Times New Roman" w:cs="Times New Roman"/>
          <w:sz w:val="28"/>
          <w:szCs w:val="28"/>
          <w:lang w:val="kk-KZ"/>
        </w:rPr>
      </w:pPr>
    </w:p>
    <w:p w:rsidR="00FC0D3E" w:rsidRPr="00DC03C6" w:rsidRDefault="00FC0D3E" w:rsidP="00FC0D3E">
      <w:pPr>
        <w:spacing w:after="0" w:line="240" w:lineRule="auto"/>
        <w:jc w:val="both"/>
        <w:rPr>
          <w:rFonts w:ascii="Times New Roman" w:hAnsi="Times New Roman" w:cs="Times New Roman"/>
          <w:sz w:val="28"/>
          <w:szCs w:val="28"/>
          <w:lang w:val="kk-KZ"/>
        </w:rPr>
      </w:pPr>
    </w:p>
    <w:p w:rsidR="00FC0D3E" w:rsidRPr="00DC03C6" w:rsidRDefault="00FC0D3E" w:rsidP="00FC0D3E">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«Тіршілік әрекетінің қауіпсіздігі және қоршаған ортаны қорғау» кафедра отырысында талқыланды </w:t>
      </w:r>
    </w:p>
    <w:p w:rsidR="00FC0D3E" w:rsidRPr="00DC03C6" w:rsidRDefault="00FC0D3E" w:rsidP="00FC0D3E">
      <w:pPr>
        <w:spacing w:after="0" w:line="240" w:lineRule="auto"/>
        <w:jc w:val="both"/>
        <w:rPr>
          <w:rFonts w:ascii="Times New Roman" w:hAnsi="Times New Roman" w:cs="Times New Roman"/>
          <w:sz w:val="28"/>
          <w:szCs w:val="28"/>
          <w:lang w:val="kk-KZ"/>
        </w:rPr>
      </w:pPr>
    </w:p>
    <w:p w:rsidR="00FC0D3E" w:rsidRPr="00DC03C6" w:rsidRDefault="00FC0D3E" w:rsidP="00FC0D3E">
      <w:pPr>
        <w:tabs>
          <w:tab w:val="left" w:pos="-5245"/>
        </w:tabs>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Кафедра меңгерушісі </w:t>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00A405F1">
        <w:rPr>
          <w:rFonts w:ascii="Times New Roman" w:hAnsi="Times New Roman" w:cs="Times New Roman"/>
          <w:sz w:val="28"/>
          <w:szCs w:val="28"/>
          <w:lang w:val="kk-KZ"/>
        </w:rPr>
        <w:tab/>
      </w:r>
      <w:r w:rsidRPr="00DC03C6">
        <w:rPr>
          <w:rFonts w:ascii="Times New Roman" w:hAnsi="Times New Roman" w:cs="Times New Roman"/>
          <w:sz w:val="28"/>
          <w:szCs w:val="28"/>
          <w:lang w:val="kk-KZ"/>
        </w:rPr>
        <w:t>М.К. Жаманбаева</w:t>
      </w: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№____  хаттама ____________________ж.</w:t>
      </w: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p>
    <w:p w:rsidR="00FC0D3E" w:rsidRPr="00DC03C6" w:rsidRDefault="00FC0D3E" w:rsidP="00FC0D3E">
      <w:pPr>
        <w:pStyle w:val="a3"/>
        <w:tabs>
          <w:tab w:val="left" w:pos="7380"/>
        </w:tabs>
        <w:spacing w:after="0" w:line="240" w:lineRule="auto"/>
        <w:ind w:left="0"/>
        <w:rPr>
          <w:rFonts w:ascii="Times New Roman" w:hAnsi="Times New Roman"/>
          <w:sz w:val="28"/>
          <w:szCs w:val="28"/>
          <w:lang w:val="kk-KZ"/>
        </w:rPr>
      </w:pPr>
      <w:r w:rsidRPr="00DC03C6">
        <w:rPr>
          <w:rFonts w:ascii="Times New Roman" w:hAnsi="Times New Roman"/>
          <w:sz w:val="28"/>
          <w:szCs w:val="28"/>
          <w:lang w:val="kk-KZ"/>
        </w:rPr>
        <w:t xml:space="preserve">Тау-кен металлургия факультетінің оқу-әдістемелік кеңесімен мақұлданды </w:t>
      </w:r>
    </w:p>
    <w:p w:rsidR="00FC0D3E" w:rsidRPr="00DC03C6" w:rsidRDefault="00FC0D3E" w:rsidP="00FC0D3E">
      <w:pPr>
        <w:tabs>
          <w:tab w:val="left" w:pos="7380"/>
        </w:tabs>
        <w:spacing w:after="0" w:line="240" w:lineRule="auto"/>
        <w:ind w:firstLine="709"/>
        <w:jc w:val="both"/>
        <w:rPr>
          <w:rFonts w:ascii="Times New Roman" w:hAnsi="Times New Roman" w:cs="Times New Roman"/>
          <w:sz w:val="28"/>
          <w:szCs w:val="28"/>
          <w:lang w:val="kk-KZ"/>
        </w:rPr>
      </w:pPr>
    </w:p>
    <w:p w:rsidR="00FC0D3E" w:rsidRPr="00DC03C6" w:rsidRDefault="00FC0D3E" w:rsidP="00FC0D3E">
      <w:pPr>
        <w:tabs>
          <w:tab w:val="left" w:pos="-5245"/>
        </w:tabs>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Төраға</w:t>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0063590C" w:rsidRPr="00DC03C6">
        <w:rPr>
          <w:rFonts w:ascii="Times New Roman" w:hAnsi="Times New Roman" w:cs="Times New Roman"/>
          <w:sz w:val="28"/>
          <w:szCs w:val="28"/>
          <w:lang w:val="kk-KZ"/>
        </w:rPr>
        <w:t>Г</w:t>
      </w:r>
      <w:r w:rsidRPr="00DC03C6">
        <w:rPr>
          <w:rFonts w:ascii="Times New Roman" w:hAnsi="Times New Roman" w:cs="Times New Roman"/>
          <w:sz w:val="28"/>
          <w:szCs w:val="28"/>
          <w:lang w:val="kk-KZ"/>
        </w:rPr>
        <w:t>.</w:t>
      </w:r>
      <w:r w:rsidR="0063590C" w:rsidRPr="00DC03C6">
        <w:rPr>
          <w:rFonts w:ascii="Times New Roman" w:hAnsi="Times New Roman" w:cs="Times New Roman"/>
          <w:sz w:val="28"/>
          <w:szCs w:val="28"/>
          <w:lang w:val="kk-KZ"/>
        </w:rPr>
        <w:t>Т</w:t>
      </w:r>
      <w:r w:rsidRPr="00DC03C6">
        <w:rPr>
          <w:rFonts w:ascii="Times New Roman" w:hAnsi="Times New Roman" w:cs="Times New Roman"/>
          <w:sz w:val="28"/>
          <w:szCs w:val="28"/>
          <w:lang w:val="kk-KZ"/>
        </w:rPr>
        <w:t>. Нұр</w:t>
      </w:r>
      <w:r w:rsidR="0063590C" w:rsidRPr="00DC03C6">
        <w:rPr>
          <w:rFonts w:ascii="Times New Roman" w:hAnsi="Times New Roman" w:cs="Times New Roman"/>
          <w:sz w:val="28"/>
          <w:szCs w:val="28"/>
          <w:lang w:val="kk-KZ"/>
        </w:rPr>
        <w:t>шайықова</w:t>
      </w: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№____ хаттама ______________________ж.</w:t>
      </w: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Дайындады  </w:t>
      </w:r>
    </w:p>
    <w:p w:rsidR="00FC0D3E" w:rsidRPr="00DC03C6" w:rsidRDefault="00FC0D3E" w:rsidP="00FC0D3E">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оқытушы</w:t>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00FF0FE0"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00A405F1">
        <w:rPr>
          <w:rFonts w:ascii="Times New Roman" w:hAnsi="Times New Roman" w:cs="Times New Roman"/>
          <w:sz w:val="28"/>
          <w:szCs w:val="28"/>
          <w:lang w:val="kk-KZ"/>
        </w:rPr>
        <w:tab/>
      </w:r>
      <w:r w:rsidRPr="00DC03C6">
        <w:rPr>
          <w:rFonts w:ascii="Times New Roman" w:hAnsi="Times New Roman" w:cs="Times New Roman"/>
          <w:sz w:val="28"/>
          <w:szCs w:val="28"/>
          <w:lang w:val="kk-KZ"/>
        </w:rPr>
        <w:t>М.</w:t>
      </w:r>
      <w:r w:rsidR="00A405F1">
        <w:rPr>
          <w:rFonts w:ascii="Times New Roman" w:hAnsi="Times New Roman" w:cs="Times New Roman"/>
          <w:sz w:val="28"/>
          <w:szCs w:val="28"/>
          <w:lang w:val="kk-KZ"/>
        </w:rPr>
        <w:t>И</w:t>
      </w:r>
      <w:r w:rsidRPr="00DC03C6">
        <w:rPr>
          <w:rFonts w:ascii="Times New Roman" w:hAnsi="Times New Roman" w:cs="Times New Roman"/>
          <w:sz w:val="28"/>
          <w:szCs w:val="28"/>
          <w:lang w:val="kk-KZ"/>
        </w:rPr>
        <w:t>.</w:t>
      </w:r>
      <w:r w:rsidR="00A405F1">
        <w:rPr>
          <w:rFonts w:ascii="Times New Roman" w:hAnsi="Times New Roman" w:cs="Times New Roman"/>
          <w:sz w:val="28"/>
          <w:szCs w:val="28"/>
          <w:lang w:val="kk-KZ"/>
        </w:rPr>
        <w:t>Кайсина</w:t>
      </w: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p>
    <w:p w:rsidR="00FC0D3E" w:rsidRPr="00DC03C6" w:rsidRDefault="00FC0D3E" w:rsidP="00FC0D3E">
      <w:pPr>
        <w:tabs>
          <w:tab w:val="left" w:pos="-5245"/>
        </w:tabs>
        <w:spacing w:after="0" w:line="240" w:lineRule="auto"/>
        <w:rPr>
          <w:rFonts w:ascii="Times New Roman" w:hAnsi="Times New Roman" w:cs="Times New Roman"/>
          <w:sz w:val="28"/>
          <w:szCs w:val="28"/>
          <w:lang w:val="kk-KZ"/>
        </w:rPr>
      </w:pPr>
      <w:r w:rsidRPr="00DC03C6">
        <w:rPr>
          <w:rFonts w:ascii="Times New Roman" w:hAnsi="Times New Roman" w:cs="Times New Roman"/>
          <w:sz w:val="28"/>
          <w:szCs w:val="28"/>
          <w:lang w:val="kk-KZ"/>
        </w:rPr>
        <w:t>Норма бақылаушы</w:t>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t xml:space="preserve"> Т.В. Тютюнькова</w:t>
      </w:r>
    </w:p>
    <w:p w:rsidR="00FC0D3E" w:rsidRPr="00DC03C6" w:rsidRDefault="00FC0D3E" w:rsidP="00FC0D3E">
      <w:pPr>
        <w:pStyle w:val="9"/>
        <w:spacing w:before="0" w:after="0"/>
        <w:rPr>
          <w:rFonts w:ascii="Times New Roman" w:hAnsi="Times New Roman" w:cs="Times New Roman"/>
          <w:sz w:val="28"/>
          <w:szCs w:val="28"/>
          <w:lang w:val="kk-KZ"/>
        </w:rPr>
      </w:pPr>
    </w:p>
    <w:p w:rsidR="00FC0D3E" w:rsidRPr="00DC03C6" w:rsidRDefault="00FC0D3E" w:rsidP="00FC0D3E">
      <w:pPr>
        <w:spacing w:after="0" w:line="240" w:lineRule="auto"/>
        <w:rPr>
          <w:rFonts w:ascii="Times New Roman" w:hAnsi="Times New Roman" w:cs="Times New Roman"/>
          <w:sz w:val="28"/>
          <w:szCs w:val="28"/>
          <w:lang w:val="kk-KZ"/>
        </w:rPr>
      </w:pPr>
    </w:p>
    <w:p w:rsidR="00FC0D3E" w:rsidRPr="00DC03C6" w:rsidRDefault="00FC0D3E" w:rsidP="00FC0D3E">
      <w:pPr>
        <w:spacing w:after="0" w:line="240" w:lineRule="auto"/>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F0FE0" w:rsidRPr="00DC03C6" w:rsidRDefault="00FF0FE0"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Default="00FC0D3E" w:rsidP="00FC0D3E">
      <w:pPr>
        <w:spacing w:after="0" w:line="240" w:lineRule="auto"/>
        <w:jc w:val="center"/>
        <w:rPr>
          <w:rFonts w:ascii="Times New Roman" w:hAnsi="Times New Roman" w:cs="Times New Roman"/>
          <w:sz w:val="28"/>
          <w:szCs w:val="28"/>
          <w:lang w:val="kk-KZ"/>
        </w:rPr>
      </w:pPr>
    </w:p>
    <w:p w:rsidR="00A446C2" w:rsidRPr="00DC03C6" w:rsidRDefault="00A446C2"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pStyle w:val="a5"/>
        <w:jc w:val="center"/>
        <w:rPr>
          <w:rFonts w:ascii="Times New Roman" w:hAnsi="Times New Roman" w:cs="Times New Roman"/>
          <w:sz w:val="28"/>
          <w:szCs w:val="28"/>
          <w:lang w:val="kk-KZ"/>
        </w:rPr>
      </w:pPr>
      <w:r w:rsidRPr="00DC03C6">
        <w:rPr>
          <w:rFonts w:ascii="Times New Roman" w:hAnsi="Times New Roman" w:cs="Times New Roman"/>
          <w:sz w:val="28"/>
          <w:szCs w:val="28"/>
          <w:lang w:val="kk-KZ"/>
        </w:rPr>
        <w:lastRenderedPageBreak/>
        <w:t>1 СТУДЕНТТІҢ ӨЗІНДІК ЖҰМЫСЫ</w:t>
      </w:r>
    </w:p>
    <w:p w:rsidR="00FC0D3E" w:rsidRPr="00DC03C6" w:rsidRDefault="00FC0D3E" w:rsidP="00FC0D3E">
      <w:pPr>
        <w:pStyle w:val="a5"/>
        <w:jc w:val="center"/>
        <w:rPr>
          <w:rFonts w:ascii="Times New Roman" w:hAnsi="Times New Roman" w:cs="Times New Roman"/>
          <w:b/>
          <w:sz w:val="28"/>
          <w:szCs w:val="28"/>
          <w:lang w:val="kk-KZ"/>
        </w:rPr>
      </w:pPr>
    </w:p>
    <w:p w:rsidR="00FC0D3E" w:rsidRPr="00DC03C6" w:rsidRDefault="00FC0D3E" w:rsidP="00A446C2">
      <w:pPr>
        <w:pStyle w:val="a5"/>
        <w:ind w:firstLine="708"/>
        <w:jc w:val="center"/>
        <w:rPr>
          <w:rFonts w:ascii="Times New Roman" w:hAnsi="Times New Roman" w:cs="Times New Roman"/>
          <w:b/>
          <w:sz w:val="28"/>
          <w:szCs w:val="28"/>
          <w:lang w:val="kk-KZ"/>
        </w:rPr>
      </w:pPr>
      <w:r w:rsidRPr="00DC03C6">
        <w:rPr>
          <w:rFonts w:ascii="Times New Roman" w:hAnsi="Times New Roman" w:cs="Times New Roman"/>
          <w:b/>
          <w:sz w:val="28"/>
          <w:szCs w:val="28"/>
          <w:lang w:val="kk-KZ"/>
        </w:rPr>
        <w:t>1.1 Жалпы ережелері</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Қазіргі заманымызда қоғамға өз бетімен жұмыс атқаратын, еркін де кеңінен ойлайтын, өздігінен алдына мақсат қойып және оған жетудің әдіс-тәсілін шығармашылықпен анықтап, сондай-ақ қолдана алатын кәсіби-маман тұлғасы болуы керек. Мұндай тұлғаның дамуына бағытталған білім берудің негізі болып тұлғаның өздігінен білім алу, өзін-өзі тәрбиелеу, өзін жетілдіру процесі жатады. </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Студенттердің танымдық қызметі барысында өзіндік жұмыстарын ұйымдастырудың маңызы зор. Бұл студенттердің теориялық және практикалық білімді саналы игеріп, интеллектуалдық қызмет жасай білуге тәрбиелеу болып табылады. Сонымен бірге студенттер жай ғана беріліп жатқан дайын біліммен қаруланып ғана қоймай, білімді тауып, ізденіп алуына, яғни студенттерді оқи білуге үйрету маңыздырақ. </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Студенттердің өздік жұмысының (СӨЖ) басқа жұмыстардан ерекшелігі – студент өз алдына мақсат қояды, оған жету үшін жұмыс түрін, тапсырманы таңдайды.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ab/>
        <w:t xml:space="preserve">«Өзіндік жұмыс» бәрінен бұрын басқа оқу жұмыс түрлерінің міндеттерін аяқтайды. </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Студенттердің ең алдымен, өзін-өзі дамыту, өзін-өзі тәрбиелеу, өз білімін жетілдіру, өзін-өзі бақылау мен бағалау әдет-дағдысын қалыптастыру тұлғаның шыңға жету жолы болмақ.</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Жоғары оқу орындарындағы студенттердің өздік жұмысы оқыту лекция, практикалық, лабораториялық жұмыстар арқылы жүзеге асады. Лекция ақыл-ой әрекетінің тек 1-деңгейін, (тану) және біліммен танысу деңгейін қамтамасыз етеді. Ал СӨЖ ақыл-ой әрекетінің 2-деңгейін: қабылдау мен қайта жаңғырту және білім көшірмесін игеруін қамтамасыз етеді. Одан әрі ол алған білімді практикада қолдану, ептілік, шығармашылық қабілеттерін дамыта алады. Оқытушы студенттің білім алуға деген мотивін дамытуға, ішкі ынта-ықыласымен білім алуға ұмтылуына көмектеседі.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Оқытушының бақылауымен студент:</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зерттеушілік іскерлігімен дағдысын қалыптастырады;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өткен материалдарды жалпылай алу және қайталау;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алған білімді қолдану, оларды толықтыру, кеңейту дағдысын қалыптастырады;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оқытушы студенттің психофизиологиялық және академиялық үлгерімін ескере отырып, өз бетімен жұмыс жасауға бағыт-бағдар беріп, олардың дербестігінің дамуына мүмкіндік жасайды.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студентпен бірлесекен іс-әрекет барысында оқытушы – студенттің уақытын тиімді пайдалануға беретін түсіндірмелі-иллюстративті (схема, таблица, тезис, т.б.) материалдарды қолдануды үйрету, қажетті әдебиетті іздеу жолдарын көрсету;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өзіндік белсенділігін, дербестігін дамыту үшін проблемалық баяндау, шығармашылық ізденіс әдістерін қолданған дұрыс.</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lastRenderedPageBreak/>
        <w:t xml:space="preserve">- оқытушы студентке  жеке тапсырма таңдауға (курстық жұмыс, реферат, ғылыми баяндама, үлгі сабақ жоспарын құруға) көмектеседі.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әдебиеттермен қамтамасыз болуға, олармен жұмыс жасай білуге;</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тиімді әдіс-тәсілдер, тапсырма орындау жолдарын қолдана білуге үйретеді;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жеке не бірнеше студентке  кеңес береді, студенттердің бір-бірімен жұмыс жасауын үйлестіреді.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Жоғары оқу орындарындағы студенттердің  өздік жұмысы (СӨЖ) барлық оқу бағдарламасының басым бөлігін құрағандықтан, оның тиімді болуы маманның кәсіби бағыттылығының талаптарына сай жасалған өздік жұмысты ұйымдастыру үлгісінің дұрыс құрылуына байланысты болады.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Өздік жұмыстың тиімді ұйымдастырылуы тек өздік жұмыстың жүйесіне ғана емес, сонымен қатар педагогикалық шарттардың орындалуына да байланысты.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студенттің аудиториядағы және өздік жұмысының көлемінің дұрыс үйлесімі, студенттің оқу жүктемесінің тиімді болуы, сабақ кестесінің дұрыс құрылуы, оқытушының өздік жұмыстың күрделілігін анықтауда студенттің уақытын, орындау мүмкіндігін, оқу әдістемелік әдебиетпен қамтылуын ескеруі студенттің  өздік жұмыс нәтижесіне үлкен әсер етеді.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студенттің  өздік жұмыс мәселелерін шешуде білім алушылардың жеке ерекшеліктерін ашуға, ой қабілеттерін дамытуға жағдайлар жасау. Мұның өзі студенттердің өздік жұмысын ұйымдастыру үлгісін жүзеге асырумен тікелей байланысты. Нәтижесінде өздігінен жұмыс жасау, өз бетінше білім алу, өз кәсіби әрекетінде ғылыми ізденіс жасау іскерлігі мен дағдысы, аналиткалық ойлауы қалыптасқан, өз әрекетін басқара алатын, өз жұмысының нәтижесінде өзіндік бақылау жасайтын студенттің  шығармашылық тұлғасы қалыптасады.</w:t>
      </w: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A446C2">
      <w:pPr>
        <w:pStyle w:val="a5"/>
        <w:ind w:firstLine="708"/>
        <w:jc w:val="center"/>
        <w:rPr>
          <w:rFonts w:ascii="Times New Roman" w:hAnsi="Times New Roman" w:cs="Times New Roman"/>
          <w:b/>
          <w:sz w:val="28"/>
          <w:szCs w:val="28"/>
          <w:lang w:val="kk-KZ"/>
        </w:rPr>
      </w:pPr>
      <w:r w:rsidRPr="00DC03C6">
        <w:rPr>
          <w:rFonts w:ascii="Times New Roman" w:hAnsi="Times New Roman" w:cs="Times New Roman"/>
          <w:b/>
          <w:sz w:val="28"/>
          <w:szCs w:val="28"/>
          <w:lang w:val="kk-KZ"/>
        </w:rPr>
        <w:t>1.2  СӨЖ мақсаты мен міндеттері</w:t>
      </w:r>
    </w:p>
    <w:p w:rsidR="00FC0D3E" w:rsidRPr="00DC03C6" w:rsidRDefault="00FC0D3E" w:rsidP="00FC0D3E">
      <w:pPr>
        <w:pStyle w:val="a5"/>
        <w:jc w:val="both"/>
        <w:rPr>
          <w:rFonts w:ascii="Times New Roman" w:hAnsi="Times New Roman" w:cs="Times New Roman"/>
          <w:b/>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t xml:space="preserve">Қазіргі таңдағы ғылыми ақпарат ағымының жылдам артуы жас маманның алдына өз білімін үнемі толықтырып отыру қажеттілігін қояды.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Алайда студентке қойылатын негізгі талаптар төмендегідей жіктелініп көрсетіледі: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студенттің шығармашылық потенциалын белсендіру: студент  оқу тапсырмасын өз бетінше орындау барысында ғылыми әдебиеттермен, әдістемелерді талдаумен танысу және шығармашылық технологиясын меңгеуді жүзеге асырады.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өз бетінше білім алу және өзіндік дамуға ынтасын тәрбиелеу: шығармашылық белсенділігін қабілетін белсендіру, кәсіби даярлық қасиетін жоғарылату, кәсіби тапсырмаларды шешу барысында шығармашылық бағытын дамыту, жалпы және жеке дара зерттеу әдіс-тәсілдерін меңгеру т.б.</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оқу іс-әрекетке деген мотивациясын жоғарылату: білім беру процесінде тұлғаның позициясын белсендіру, субъективті жаңа білімдердің негізгі қатынасы, яғни білімді өз бетінше алу функциясы, нақты студент үшін жаңа және тұлғалық маңыздылығы.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lastRenderedPageBreak/>
        <w:t>- танымдық белсенділікті дамыту: өз бетінше ойлауға талпынысы, қандай да бір тапсырманы немесе мәселені шешуде өзіндік бағытты табу, өз бетінше білім алуға тырысуы, пікірлерді сыни тұрғыдан қалыптастыру, оқу процесіндегі оқу-танымдық процесс белсенділігінде студенттердің оқыту әдісінің белсенділігі жанама қызығушылығымен басымдылық танытып, жүзеге асады.</w:t>
      </w: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A446C2">
      <w:pPr>
        <w:pStyle w:val="a5"/>
        <w:ind w:firstLine="708"/>
        <w:jc w:val="center"/>
        <w:rPr>
          <w:rFonts w:ascii="Times New Roman" w:hAnsi="Times New Roman" w:cs="Times New Roman"/>
          <w:b/>
          <w:sz w:val="28"/>
          <w:szCs w:val="28"/>
          <w:lang w:val="kk-KZ"/>
        </w:rPr>
      </w:pPr>
      <w:r w:rsidRPr="00DC03C6">
        <w:rPr>
          <w:rFonts w:ascii="Times New Roman" w:hAnsi="Times New Roman" w:cs="Times New Roman"/>
          <w:b/>
          <w:sz w:val="28"/>
          <w:szCs w:val="28"/>
          <w:lang w:val="kk-KZ"/>
        </w:rPr>
        <w:t>1.3  СӨЖ түрлері</w:t>
      </w:r>
    </w:p>
    <w:p w:rsidR="00FC0D3E" w:rsidRPr="00DC03C6" w:rsidRDefault="00FC0D3E" w:rsidP="00FC0D3E">
      <w:pPr>
        <w:pStyle w:val="a5"/>
        <w:jc w:val="both"/>
        <w:rPr>
          <w:rFonts w:ascii="Times New Roman" w:hAnsi="Times New Roman" w:cs="Times New Roman"/>
          <w:b/>
          <w:color w:val="FF0000"/>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color w:val="FF0000"/>
          <w:sz w:val="28"/>
          <w:szCs w:val="28"/>
          <w:lang w:val="kk-KZ"/>
        </w:rPr>
        <w:t xml:space="preserve">   </w:t>
      </w:r>
      <w:r w:rsidRPr="00DC03C6">
        <w:rPr>
          <w:rFonts w:ascii="Times New Roman" w:hAnsi="Times New Roman" w:cs="Times New Roman"/>
          <w:color w:val="FF0000"/>
          <w:sz w:val="28"/>
          <w:szCs w:val="28"/>
          <w:lang w:val="kk-KZ"/>
        </w:rPr>
        <w:tab/>
      </w:r>
      <w:r w:rsidRPr="00DC03C6">
        <w:rPr>
          <w:rFonts w:ascii="Times New Roman" w:hAnsi="Times New Roman" w:cs="Times New Roman"/>
          <w:sz w:val="28"/>
          <w:szCs w:val="28"/>
          <w:lang w:val="kk-KZ"/>
        </w:rPr>
        <w:t xml:space="preserve">СӨЖ ұйымдастырудың түрлері мен формалары әралуан және көптүрлі (жеке, топтық, ағымдық, оқытушының жетекшілігімен, аралас және т.б.)   Бұл түрлердің әрқайсысы оқытушының дайындығын, оқушының білім деңгейі мен мүмкіндігін,  материалдық - әдістемелік материалдармен қамтамасыз етілуі негізінде жүзеге асуы мүмкін. </w:t>
      </w: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t xml:space="preserve">СӨЖ негізгі түрлері төмендегідей: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-тәжірибелік жұмыстар( аудиториядағы және үйдегі жұмыстарды ескере отырып).</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тәжірибелік сабақтарға, зертханалық сабақтарға және семинарға дайындық;</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семестрлік есептеу-сызбалық және аналитикалық жұмыстарды орындау;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есептер мен мысалдарды шешу;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тәжірибелік зерттеулерді жүргізу;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ғылыми – зерттеу сипатындағы зертханалық жұмыстарды орындау;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іскерлік, имитациялық ойындарды және оқытудың басқа да түрлерін ұйымдастыру;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жаңа әдістерді меңгеру барысында оқу тәжірибесін ұйымдастыру;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-конференцияларға, байқауларға, олимпиадаларға қатысу.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color w:val="FF0000"/>
          <w:sz w:val="28"/>
          <w:szCs w:val="28"/>
          <w:lang w:val="kk-KZ"/>
        </w:rPr>
        <w:tab/>
      </w:r>
      <w:r w:rsidRPr="00DC03C6">
        <w:rPr>
          <w:rFonts w:ascii="Times New Roman" w:hAnsi="Times New Roman" w:cs="Times New Roman"/>
          <w:sz w:val="28"/>
          <w:szCs w:val="28"/>
          <w:lang w:val="kk-KZ"/>
        </w:rPr>
        <w:t>Ұсынылып отырған СӨЖ түрлері оларды кеңейтуді шектемейді және студенттерге жеке тапсырма беру мен кредиттік оқыту жүйесінің талаптарына сәйкес басқа да түрлерді қолдану мүмкіндіктерін жоққа шығармайды.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color w:val="FF0000"/>
          <w:sz w:val="28"/>
          <w:szCs w:val="28"/>
          <w:lang w:val="kk-KZ"/>
        </w:rPr>
        <w:t xml:space="preserve">   </w:t>
      </w:r>
      <w:r w:rsidRPr="00DC03C6">
        <w:rPr>
          <w:rFonts w:ascii="Times New Roman" w:hAnsi="Times New Roman" w:cs="Times New Roman"/>
          <w:color w:val="FF0000"/>
          <w:sz w:val="28"/>
          <w:szCs w:val="28"/>
          <w:lang w:val="kk-KZ"/>
        </w:rPr>
        <w:tab/>
      </w:r>
      <w:r w:rsidRPr="00DC03C6">
        <w:rPr>
          <w:rFonts w:ascii="Times New Roman" w:hAnsi="Times New Roman" w:cs="Times New Roman"/>
          <w:sz w:val="28"/>
          <w:szCs w:val="28"/>
          <w:lang w:val="kk-KZ"/>
        </w:rPr>
        <w:t xml:space="preserve">   Өзіндік жұмыстың түрін таңдау кезінде кафедраның жабдықталыуын: оқу-әдістемелік әдебиеттердің болуын, техникалық жабдықталуын аудиториялық қорын, ғылыми-зерттеу базасын және кафедра филиалдарының мүмкіндіктерін ескеру қажет.</w:t>
      </w:r>
      <w:r w:rsidRPr="00DC03C6">
        <w:rPr>
          <w:rFonts w:ascii="Times New Roman" w:hAnsi="Times New Roman" w:cs="Times New Roman"/>
          <w:color w:val="FF0000"/>
          <w:sz w:val="28"/>
          <w:szCs w:val="28"/>
          <w:lang w:val="kk-KZ"/>
        </w:rPr>
        <w:t xml:space="preserve">    </w:t>
      </w:r>
      <w:r w:rsidRPr="00DC03C6">
        <w:rPr>
          <w:rFonts w:ascii="Times New Roman" w:hAnsi="Times New Roman" w:cs="Times New Roman"/>
          <w:color w:val="FF0000"/>
          <w:sz w:val="28"/>
          <w:szCs w:val="28"/>
          <w:lang w:val="kk-KZ"/>
        </w:rPr>
        <w:tab/>
      </w:r>
      <w:r w:rsidRPr="00DC03C6">
        <w:rPr>
          <w:rFonts w:ascii="Times New Roman" w:hAnsi="Times New Roman" w:cs="Times New Roman"/>
          <w:sz w:val="28"/>
          <w:szCs w:val="28"/>
          <w:lang w:val="kk-KZ"/>
        </w:rPr>
        <w:t xml:space="preserve">СӨЖ ұйымдастыру түрлері мен әдістері студенттің ойлау қабілетін тұрақты, мақсатты бағытта және жоспарлы дамытуға ықпал етуі және біруақытта оларда оқу ынтасын қалыптастыруы  қажет.  </w:t>
      </w: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A446C2">
      <w:pPr>
        <w:pStyle w:val="a5"/>
        <w:ind w:firstLine="708"/>
        <w:jc w:val="center"/>
        <w:rPr>
          <w:rFonts w:ascii="Times New Roman" w:hAnsi="Times New Roman" w:cs="Times New Roman"/>
          <w:b/>
          <w:sz w:val="28"/>
          <w:szCs w:val="28"/>
          <w:lang w:val="kk-KZ"/>
        </w:rPr>
      </w:pPr>
      <w:r w:rsidRPr="00DC03C6">
        <w:rPr>
          <w:rFonts w:ascii="Times New Roman" w:hAnsi="Times New Roman" w:cs="Times New Roman"/>
          <w:b/>
          <w:sz w:val="28"/>
          <w:szCs w:val="28"/>
          <w:lang w:val="kk-KZ"/>
        </w:rPr>
        <w:t>1.4 СӨЖ жоспарлау, ұйымдастыру және басқару</w:t>
      </w:r>
    </w:p>
    <w:p w:rsidR="00FC0D3E" w:rsidRPr="00DC03C6" w:rsidRDefault="00FC0D3E" w:rsidP="00FC0D3E">
      <w:pPr>
        <w:pStyle w:val="a5"/>
        <w:jc w:val="both"/>
        <w:rPr>
          <w:rFonts w:ascii="Times New Roman" w:hAnsi="Times New Roman" w:cs="Times New Roman"/>
          <w:b/>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Оқу -тәрбие үрдістерін, СӨЖ қоса  жоспарлау, ұйымдастыру және басқару үшін міндетті негізгі құжаттар төмендегідей:</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lastRenderedPageBreak/>
        <w:t xml:space="preserve">   </w:t>
      </w:r>
      <w:r w:rsidRPr="00DC03C6">
        <w:rPr>
          <w:rFonts w:ascii="Times New Roman" w:hAnsi="Times New Roman" w:cs="Times New Roman"/>
          <w:sz w:val="28"/>
          <w:szCs w:val="28"/>
          <w:lang w:val="kk-KZ"/>
        </w:rPr>
        <w:tab/>
        <w:t xml:space="preserve">- мамандарды дайындаудың құрылымдық маңызын анықтайтын әрбір мамандық бойынша типтік оқу жоспары;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жұмыс оқу жоспары;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пәндер бойынша типтік және жұмыс оқу бағдарламалары;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-талаптары оқытудың соңғы мақсаты ретінде қаралатын мамандардың біліктілік мінездемесі</w:t>
      </w: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t xml:space="preserve">СӨЖ тиімді басқару бұл үрдісті нақты жүйелі ұйымдастыруға негізделеді.  Ұйымдастыру жүйесі жоғары оқу орнындағы оқыту үрдісін белсендіруге және тиімділігін арттыруға бағытталған өзара байланысқан шараларды білдіреді.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ab/>
        <w:t>СӨЖ ұйымдастыру деп төмендегідей құрылымды дайындау бойынша шаралар жиынтығын түсінеміз:</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басқару;</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жоспарлау;</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бақылау;</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ынталандыру;</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материалды-техникалық және әдістемелік қамтамасыз ету;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СӨЖ жүйелілігі мен тиімділігін арттыру.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Студенттерді оқытудың дәстүрлі әдістемесінде  шынайы шығармашылық жұмысқа жұмылдырмайды,  күрделі міндеттерді өздігінен шешу қабілеттерін дамытпайды. Көбінесе, олар білімді дайын күйінде алады, оны есінде сақтайды және қайтадан шығарады, яғни студент оқытылушы және тәрбиеленуші болып қалады, ол- қоршаған ортаны меңгеру үрдісінің субъектісі емес, объектісі болып қалады.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Студент белсенділігінің төмен болуы – оқу-тәрбие үрдісін ұйымдастырудағы негізгі кемшілік болып табылады.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t xml:space="preserve"> Кредиттік жүйе оқытудың тиімділігі көп жағдайда студенттердің қаншалықты өз бетінше ізденіс жүргізгендігімен анықталады.  Пассивті түрде оқытушының берген материалын қабылдап, есте сақтап қана  білімді адам болуға болмайды.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ab/>
        <w:t>СӨЖ оқу жоспарына енуі, яғни оны оқу жұмысының ерекше түрі ретінде регламенттеу  жоғарғы мектептің оқу үрдісін ұйымдастырудағы принципиалды жаңа сатысын сипаттайды, сондықтан оны жүзеге асыру жүйелілікті талап етеді.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r>
    </w:p>
    <w:p w:rsidR="00FC0D3E" w:rsidRPr="00DC03C6" w:rsidRDefault="00C13FAB" w:rsidP="00FC0D3E">
      <w:pPr>
        <w:pStyle w:val="Style2"/>
        <w:widowControl/>
        <w:spacing w:line="240" w:lineRule="auto"/>
        <w:ind w:firstLine="567"/>
        <w:jc w:val="center"/>
        <w:rPr>
          <w:b/>
          <w:sz w:val="28"/>
          <w:szCs w:val="28"/>
          <w:lang w:val="kk-KZ"/>
        </w:rPr>
      </w:pPr>
      <w:r w:rsidRPr="00DC03C6">
        <w:rPr>
          <w:b/>
          <w:sz w:val="28"/>
          <w:szCs w:val="28"/>
          <w:lang w:val="kk-KZ"/>
        </w:rPr>
        <w:t xml:space="preserve">1.5 </w:t>
      </w:r>
      <w:r w:rsidR="00FC0D3E" w:rsidRPr="00DC03C6">
        <w:rPr>
          <w:b/>
          <w:sz w:val="28"/>
          <w:szCs w:val="28"/>
          <w:lang w:val="kk-KZ"/>
        </w:rPr>
        <w:t>Өздік жұмыс тапсырмалары (СӨЖ)</w:t>
      </w:r>
    </w:p>
    <w:p w:rsidR="00C13FAB" w:rsidRPr="00DC03C6" w:rsidRDefault="00C13FAB" w:rsidP="00FC0D3E">
      <w:pPr>
        <w:pStyle w:val="Style2"/>
        <w:widowControl/>
        <w:spacing w:line="240" w:lineRule="auto"/>
        <w:ind w:firstLine="567"/>
        <w:jc w:val="center"/>
        <w:rPr>
          <w:b/>
          <w:sz w:val="28"/>
          <w:szCs w:val="28"/>
          <w:lang w:val="kk-KZ"/>
        </w:rPr>
      </w:pPr>
    </w:p>
    <w:tbl>
      <w:tblPr>
        <w:tblW w:w="9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2700"/>
        <w:gridCol w:w="900"/>
        <w:gridCol w:w="1260"/>
        <w:gridCol w:w="1260"/>
        <w:gridCol w:w="1157"/>
      </w:tblGrid>
      <w:tr w:rsidR="00C13FAB" w:rsidRPr="00DC03C6" w:rsidTr="00AD42C0">
        <w:tc>
          <w:tcPr>
            <w:tcW w:w="2268"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spacing w:after="0" w:line="240" w:lineRule="auto"/>
              <w:jc w:val="center"/>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Тақырып</w:t>
            </w:r>
          </w:p>
        </w:tc>
        <w:tc>
          <w:tcPr>
            <w:tcW w:w="2700"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spacing w:after="0" w:line="240" w:lineRule="auto"/>
              <w:jc w:val="center"/>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Тапсырманың мазмұны және мақсаты</w:t>
            </w:r>
          </w:p>
        </w:tc>
        <w:tc>
          <w:tcPr>
            <w:tcW w:w="900"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spacing w:after="0" w:line="240" w:lineRule="auto"/>
              <w:ind w:left="-108" w:right="-108"/>
              <w:jc w:val="center"/>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Ұсыны-латын әдеб-ер</w:t>
            </w:r>
          </w:p>
        </w:tc>
        <w:tc>
          <w:tcPr>
            <w:tcW w:w="1260"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spacing w:after="0" w:line="240" w:lineRule="auto"/>
              <w:jc w:val="center"/>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Дайындау мерзімі</w:t>
            </w:r>
          </w:p>
        </w:tc>
        <w:tc>
          <w:tcPr>
            <w:tcW w:w="1260"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spacing w:after="0" w:line="240" w:lineRule="auto"/>
              <w:ind w:left="-108" w:right="-108"/>
              <w:jc w:val="center"/>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Бақылау түрі</w:t>
            </w:r>
          </w:p>
        </w:tc>
        <w:tc>
          <w:tcPr>
            <w:tcW w:w="1157"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spacing w:after="0" w:line="240" w:lineRule="auto"/>
              <w:ind w:right="-31"/>
              <w:jc w:val="center"/>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Тапсыру уақыты</w:t>
            </w:r>
          </w:p>
        </w:tc>
      </w:tr>
      <w:tr w:rsidR="00C13FAB" w:rsidRPr="00DC03C6" w:rsidTr="00AD42C0">
        <w:tc>
          <w:tcPr>
            <w:tcW w:w="2268"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1</w:t>
            </w:r>
          </w:p>
        </w:tc>
        <w:tc>
          <w:tcPr>
            <w:tcW w:w="270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2</w:t>
            </w:r>
          </w:p>
        </w:tc>
        <w:tc>
          <w:tcPr>
            <w:tcW w:w="90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left="-108"/>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3</w:t>
            </w:r>
          </w:p>
        </w:tc>
        <w:tc>
          <w:tcPr>
            <w:tcW w:w="126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4</w:t>
            </w:r>
          </w:p>
        </w:tc>
        <w:tc>
          <w:tcPr>
            <w:tcW w:w="126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left="-108" w:right="-108"/>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5</w:t>
            </w:r>
          </w:p>
        </w:tc>
        <w:tc>
          <w:tcPr>
            <w:tcW w:w="1157"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right="-31"/>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6</w:t>
            </w:r>
          </w:p>
        </w:tc>
      </w:tr>
      <w:tr w:rsidR="00A446C2" w:rsidRPr="00A446C2" w:rsidTr="00157135">
        <w:tc>
          <w:tcPr>
            <w:tcW w:w="2268" w:type="dxa"/>
            <w:tcBorders>
              <w:top w:val="single" w:sz="4" w:space="0" w:color="auto"/>
              <w:left w:val="single" w:sz="4" w:space="0" w:color="auto"/>
              <w:bottom w:val="single" w:sz="4" w:space="0" w:color="auto"/>
              <w:right w:val="single" w:sz="4" w:space="0" w:color="auto"/>
            </w:tcBorders>
            <w:vAlign w:val="bottom"/>
          </w:tcPr>
          <w:p w:rsidR="00A446C2" w:rsidRPr="00A446C2" w:rsidRDefault="00A446C2" w:rsidP="00A446C2">
            <w:pPr>
              <w:pStyle w:val="3"/>
              <w:shd w:val="clear" w:color="auto" w:fill="auto"/>
              <w:spacing w:line="240" w:lineRule="auto"/>
              <w:jc w:val="both"/>
              <w:rPr>
                <w:sz w:val="24"/>
                <w:szCs w:val="24"/>
                <w:lang w:val="kk-KZ"/>
              </w:rPr>
            </w:pPr>
            <w:proofErr w:type="spellStart"/>
            <w:r>
              <w:rPr>
                <w:rStyle w:val="21"/>
                <w:sz w:val="24"/>
                <w:szCs w:val="24"/>
              </w:rPr>
              <w:t>Такырып</w:t>
            </w:r>
            <w:proofErr w:type="spellEnd"/>
            <w:r>
              <w:rPr>
                <w:rStyle w:val="21"/>
                <w:sz w:val="24"/>
                <w:szCs w:val="24"/>
              </w:rPr>
              <w:t xml:space="preserve"> 1. </w:t>
            </w:r>
            <w:r>
              <w:rPr>
                <w:rStyle w:val="21"/>
                <w:sz w:val="24"/>
                <w:szCs w:val="24"/>
                <w:lang w:val="kk-KZ"/>
              </w:rPr>
              <w:t>Қ</w:t>
            </w:r>
            <w:proofErr w:type="spellStart"/>
            <w:r>
              <w:rPr>
                <w:rStyle w:val="21"/>
                <w:sz w:val="24"/>
                <w:szCs w:val="24"/>
              </w:rPr>
              <w:t>орша</w:t>
            </w:r>
            <w:proofErr w:type="spellEnd"/>
            <w:r>
              <w:rPr>
                <w:rStyle w:val="21"/>
                <w:sz w:val="24"/>
                <w:szCs w:val="24"/>
                <w:lang w:val="kk-KZ"/>
              </w:rPr>
              <w:t>ғ</w:t>
            </w:r>
            <w:r w:rsidRPr="00A446C2">
              <w:rPr>
                <w:rStyle w:val="21"/>
                <w:sz w:val="24"/>
                <w:szCs w:val="24"/>
              </w:rPr>
              <w:t xml:space="preserve">ан </w:t>
            </w:r>
            <w:proofErr w:type="spellStart"/>
            <w:r w:rsidRPr="00A446C2">
              <w:rPr>
                <w:rStyle w:val="21"/>
                <w:sz w:val="24"/>
                <w:szCs w:val="24"/>
              </w:rPr>
              <w:t>ортаны</w:t>
            </w:r>
            <w:proofErr w:type="spellEnd"/>
            <w:r w:rsidRPr="00A446C2">
              <w:rPr>
                <w:rStyle w:val="21"/>
                <w:sz w:val="24"/>
                <w:szCs w:val="24"/>
              </w:rPr>
              <w:t xml:space="preserve"> </w:t>
            </w:r>
            <w:r>
              <w:rPr>
                <w:rStyle w:val="21"/>
                <w:sz w:val="24"/>
                <w:szCs w:val="24"/>
                <w:lang w:val="kk-KZ"/>
              </w:rPr>
              <w:t>қ</w:t>
            </w:r>
            <w:r>
              <w:rPr>
                <w:rStyle w:val="21"/>
                <w:sz w:val="24"/>
                <w:szCs w:val="24"/>
              </w:rPr>
              <w:t>ор</w:t>
            </w:r>
            <w:r>
              <w:rPr>
                <w:rStyle w:val="21"/>
                <w:sz w:val="24"/>
                <w:szCs w:val="24"/>
                <w:lang w:val="kk-KZ"/>
              </w:rPr>
              <w:t>ғ</w:t>
            </w:r>
            <w:proofErr w:type="gramStart"/>
            <w:r>
              <w:rPr>
                <w:rStyle w:val="21"/>
                <w:sz w:val="24"/>
                <w:szCs w:val="24"/>
              </w:rPr>
              <w:t>ау</w:t>
            </w:r>
            <w:proofErr w:type="gramEnd"/>
            <w:r>
              <w:rPr>
                <w:rStyle w:val="21"/>
                <w:sz w:val="24"/>
                <w:szCs w:val="24"/>
              </w:rPr>
              <w:t xml:space="preserve"> </w:t>
            </w:r>
            <w:proofErr w:type="spellStart"/>
            <w:r>
              <w:rPr>
                <w:rStyle w:val="21"/>
                <w:sz w:val="24"/>
                <w:szCs w:val="24"/>
              </w:rPr>
              <w:t>бойынша</w:t>
            </w:r>
            <w:proofErr w:type="spellEnd"/>
            <w:r>
              <w:rPr>
                <w:rStyle w:val="21"/>
                <w:sz w:val="24"/>
                <w:szCs w:val="24"/>
              </w:rPr>
              <w:t xml:space="preserve"> не</w:t>
            </w:r>
            <w:r>
              <w:rPr>
                <w:rStyle w:val="21"/>
                <w:sz w:val="24"/>
                <w:szCs w:val="24"/>
                <w:lang w:val="kk-KZ"/>
              </w:rPr>
              <w:t>гі</w:t>
            </w:r>
            <w:r>
              <w:rPr>
                <w:rStyle w:val="21"/>
                <w:sz w:val="24"/>
                <w:szCs w:val="24"/>
              </w:rPr>
              <w:t>з</w:t>
            </w:r>
            <w:r>
              <w:rPr>
                <w:rStyle w:val="21"/>
                <w:sz w:val="24"/>
                <w:szCs w:val="24"/>
                <w:lang w:val="kk-KZ"/>
              </w:rPr>
              <w:t>гі</w:t>
            </w:r>
            <w:r>
              <w:rPr>
                <w:rStyle w:val="21"/>
                <w:sz w:val="24"/>
                <w:szCs w:val="24"/>
              </w:rPr>
              <w:t xml:space="preserve"> ж</w:t>
            </w:r>
            <w:r>
              <w:rPr>
                <w:rStyle w:val="21"/>
                <w:sz w:val="24"/>
                <w:szCs w:val="24"/>
                <w:lang w:val="kk-KZ"/>
              </w:rPr>
              <w:t>ә</w:t>
            </w:r>
            <w:r w:rsidRPr="00A446C2">
              <w:rPr>
                <w:rStyle w:val="21"/>
                <w:sz w:val="24"/>
                <w:szCs w:val="24"/>
              </w:rPr>
              <w:t>не</w:t>
            </w:r>
            <w:r>
              <w:rPr>
                <w:rStyle w:val="21"/>
                <w:sz w:val="24"/>
                <w:szCs w:val="24"/>
                <w:lang w:val="kk-KZ"/>
              </w:rPr>
              <w:t xml:space="preserve"> </w:t>
            </w:r>
            <w:r>
              <w:rPr>
                <w:rStyle w:val="21"/>
                <w:sz w:val="24"/>
                <w:szCs w:val="24"/>
                <w:lang w:val="kk-KZ"/>
              </w:rPr>
              <w:lastRenderedPageBreak/>
              <w:t>норматив актілері</w:t>
            </w:r>
          </w:p>
        </w:tc>
        <w:tc>
          <w:tcPr>
            <w:tcW w:w="2700" w:type="dxa"/>
            <w:tcBorders>
              <w:top w:val="single" w:sz="4" w:space="0" w:color="auto"/>
              <w:left w:val="single" w:sz="4" w:space="0" w:color="auto"/>
              <w:bottom w:val="single" w:sz="4" w:space="0" w:color="auto"/>
              <w:right w:val="single" w:sz="4" w:space="0" w:color="auto"/>
            </w:tcBorders>
            <w:vAlign w:val="bottom"/>
          </w:tcPr>
          <w:p w:rsidR="00A446C2" w:rsidRPr="00090955" w:rsidRDefault="00A446C2" w:rsidP="00090955">
            <w:pPr>
              <w:pStyle w:val="3"/>
              <w:shd w:val="clear" w:color="auto" w:fill="auto"/>
              <w:spacing w:line="240" w:lineRule="auto"/>
              <w:ind w:left="240"/>
              <w:jc w:val="center"/>
              <w:rPr>
                <w:sz w:val="24"/>
                <w:szCs w:val="24"/>
                <w:lang w:val="kk-KZ"/>
              </w:rPr>
            </w:pPr>
            <w:r>
              <w:rPr>
                <w:rStyle w:val="21"/>
                <w:sz w:val="24"/>
                <w:szCs w:val="24"/>
                <w:lang w:val="kk-KZ"/>
              </w:rPr>
              <w:lastRenderedPageBreak/>
              <w:t>Қ</w:t>
            </w:r>
            <w:r w:rsidRPr="00090955">
              <w:rPr>
                <w:rStyle w:val="21"/>
                <w:sz w:val="24"/>
                <w:szCs w:val="24"/>
                <w:lang w:val="kk-KZ"/>
              </w:rPr>
              <w:t>орша</w:t>
            </w:r>
            <w:r>
              <w:rPr>
                <w:rStyle w:val="21"/>
                <w:sz w:val="24"/>
                <w:szCs w:val="24"/>
                <w:lang w:val="kk-KZ"/>
              </w:rPr>
              <w:t>ғ</w:t>
            </w:r>
            <w:r w:rsidRPr="00090955">
              <w:rPr>
                <w:rStyle w:val="21"/>
                <w:sz w:val="24"/>
                <w:szCs w:val="24"/>
                <w:lang w:val="kk-KZ"/>
              </w:rPr>
              <w:t xml:space="preserve">ан ортаны </w:t>
            </w:r>
            <w:r>
              <w:rPr>
                <w:rStyle w:val="21"/>
                <w:sz w:val="24"/>
                <w:szCs w:val="24"/>
                <w:lang w:val="kk-KZ"/>
              </w:rPr>
              <w:t>қ</w:t>
            </w:r>
            <w:r w:rsidRPr="00090955">
              <w:rPr>
                <w:rStyle w:val="21"/>
                <w:sz w:val="24"/>
                <w:szCs w:val="24"/>
                <w:lang w:val="kk-KZ"/>
              </w:rPr>
              <w:t>ор</w:t>
            </w:r>
            <w:r>
              <w:rPr>
                <w:rStyle w:val="21"/>
                <w:sz w:val="24"/>
                <w:szCs w:val="24"/>
                <w:lang w:val="kk-KZ"/>
              </w:rPr>
              <w:t>ғ</w:t>
            </w:r>
            <w:r w:rsidRPr="00090955">
              <w:rPr>
                <w:rStyle w:val="21"/>
                <w:sz w:val="24"/>
                <w:szCs w:val="24"/>
                <w:lang w:val="kk-KZ"/>
              </w:rPr>
              <w:t xml:space="preserve">ау бойынша </w:t>
            </w:r>
            <w:r>
              <w:rPr>
                <w:rStyle w:val="21"/>
                <w:sz w:val="24"/>
                <w:szCs w:val="24"/>
                <w:lang w:val="kk-KZ"/>
              </w:rPr>
              <w:t>н</w:t>
            </w:r>
            <w:r w:rsidRPr="00090955">
              <w:rPr>
                <w:rStyle w:val="21"/>
                <w:sz w:val="24"/>
                <w:szCs w:val="24"/>
                <w:lang w:val="kk-KZ" w:eastAsia="en-US" w:bidi="en-US"/>
              </w:rPr>
              <w:t>e</w:t>
            </w:r>
            <w:r>
              <w:rPr>
                <w:rStyle w:val="21"/>
                <w:sz w:val="24"/>
                <w:szCs w:val="24"/>
                <w:lang w:val="kk-KZ" w:eastAsia="en-US" w:bidi="en-US"/>
              </w:rPr>
              <w:t>гіз</w:t>
            </w:r>
            <w:r w:rsidR="00090955">
              <w:rPr>
                <w:rStyle w:val="21"/>
                <w:sz w:val="24"/>
                <w:szCs w:val="24"/>
                <w:lang w:val="kk-KZ" w:eastAsia="en-US" w:bidi="en-US"/>
              </w:rPr>
              <w:t>гі</w:t>
            </w:r>
            <w:r w:rsidRPr="00090955">
              <w:rPr>
                <w:rStyle w:val="21"/>
                <w:sz w:val="24"/>
                <w:szCs w:val="24"/>
                <w:lang w:val="kk-KZ" w:eastAsia="en-US" w:bidi="en-US"/>
              </w:rPr>
              <w:t xml:space="preserve"> </w:t>
            </w:r>
            <w:r w:rsidRPr="00090955">
              <w:rPr>
                <w:rStyle w:val="21"/>
                <w:sz w:val="24"/>
                <w:szCs w:val="24"/>
                <w:lang w:val="kk-KZ"/>
              </w:rPr>
              <w:t>ж</w:t>
            </w:r>
            <w:r w:rsidR="00090955">
              <w:rPr>
                <w:rStyle w:val="21"/>
                <w:sz w:val="24"/>
                <w:szCs w:val="24"/>
                <w:lang w:val="kk-KZ"/>
              </w:rPr>
              <w:t>ә</w:t>
            </w:r>
            <w:r w:rsidRPr="00090955">
              <w:rPr>
                <w:rStyle w:val="21"/>
                <w:sz w:val="24"/>
                <w:szCs w:val="24"/>
                <w:lang w:val="kk-KZ"/>
              </w:rPr>
              <w:t>не</w:t>
            </w:r>
            <w:r w:rsidR="00090955">
              <w:rPr>
                <w:rStyle w:val="21"/>
                <w:sz w:val="24"/>
                <w:szCs w:val="24"/>
                <w:lang w:val="kk-KZ"/>
              </w:rPr>
              <w:t xml:space="preserve"> норматив актілерді </w:t>
            </w:r>
            <w:r w:rsidR="00090955">
              <w:rPr>
                <w:rStyle w:val="21"/>
                <w:sz w:val="24"/>
                <w:szCs w:val="24"/>
                <w:lang w:val="kk-KZ"/>
              </w:rPr>
              <w:lastRenderedPageBreak/>
              <w:t>талдап беру</w:t>
            </w:r>
          </w:p>
        </w:tc>
        <w:tc>
          <w:tcPr>
            <w:tcW w:w="900" w:type="dxa"/>
            <w:tcBorders>
              <w:top w:val="single" w:sz="4" w:space="0" w:color="auto"/>
              <w:left w:val="single" w:sz="4" w:space="0" w:color="auto"/>
              <w:bottom w:val="single" w:sz="4" w:space="0" w:color="auto"/>
              <w:right w:val="single" w:sz="4" w:space="0" w:color="auto"/>
            </w:tcBorders>
          </w:tcPr>
          <w:p w:rsidR="00A446C2" w:rsidRPr="00A446C2" w:rsidRDefault="00A446C2" w:rsidP="00A446C2">
            <w:pPr>
              <w:pStyle w:val="3"/>
              <w:shd w:val="clear" w:color="auto" w:fill="auto"/>
              <w:spacing w:line="240" w:lineRule="auto"/>
              <w:ind w:left="260"/>
              <w:rPr>
                <w:sz w:val="24"/>
                <w:szCs w:val="24"/>
              </w:rPr>
            </w:pPr>
            <w:r w:rsidRPr="00A446C2">
              <w:rPr>
                <w:rStyle w:val="21"/>
                <w:sz w:val="24"/>
                <w:szCs w:val="24"/>
              </w:rPr>
              <w:lastRenderedPageBreak/>
              <w:t>13</w:t>
            </w:r>
          </w:p>
        </w:tc>
        <w:tc>
          <w:tcPr>
            <w:tcW w:w="1260" w:type="dxa"/>
            <w:tcBorders>
              <w:top w:val="single" w:sz="4" w:space="0" w:color="auto"/>
              <w:left w:val="single" w:sz="4" w:space="0" w:color="auto"/>
              <w:bottom w:val="single" w:sz="4" w:space="0" w:color="auto"/>
              <w:right w:val="single" w:sz="4" w:space="0" w:color="auto"/>
            </w:tcBorders>
          </w:tcPr>
          <w:p w:rsidR="00A446C2" w:rsidRPr="00A446C2" w:rsidRDefault="00A446C2" w:rsidP="00A446C2">
            <w:pPr>
              <w:pStyle w:val="3"/>
              <w:shd w:val="clear" w:color="auto" w:fill="auto"/>
              <w:spacing w:line="240" w:lineRule="auto"/>
              <w:ind w:left="240"/>
              <w:rPr>
                <w:sz w:val="24"/>
                <w:szCs w:val="24"/>
              </w:rPr>
            </w:pPr>
            <w:r w:rsidRPr="00A446C2">
              <w:rPr>
                <w:rStyle w:val="21"/>
                <w:sz w:val="24"/>
                <w:szCs w:val="24"/>
              </w:rPr>
              <w:t xml:space="preserve">1 </w:t>
            </w:r>
            <w:proofErr w:type="spellStart"/>
            <w:r w:rsidRPr="00A446C2">
              <w:rPr>
                <w:rStyle w:val="21"/>
                <w:sz w:val="24"/>
                <w:szCs w:val="24"/>
              </w:rPr>
              <w:t>апта</w:t>
            </w:r>
            <w:proofErr w:type="spellEnd"/>
          </w:p>
        </w:tc>
        <w:tc>
          <w:tcPr>
            <w:tcW w:w="1260" w:type="dxa"/>
            <w:tcBorders>
              <w:top w:val="single" w:sz="4" w:space="0" w:color="auto"/>
              <w:left w:val="single" w:sz="4" w:space="0" w:color="auto"/>
              <w:bottom w:val="single" w:sz="4" w:space="0" w:color="auto"/>
              <w:right w:val="single" w:sz="4" w:space="0" w:color="auto"/>
            </w:tcBorders>
          </w:tcPr>
          <w:p w:rsidR="00A446C2" w:rsidRPr="00A446C2" w:rsidRDefault="00A446C2" w:rsidP="00A446C2">
            <w:pPr>
              <w:pStyle w:val="3"/>
              <w:shd w:val="clear" w:color="auto" w:fill="auto"/>
              <w:spacing w:line="240" w:lineRule="auto"/>
              <w:jc w:val="center"/>
              <w:rPr>
                <w:sz w:val="24"/>
                <w:szCs w:val="24"/>
              </w:rPr>
            </w:pPr>
            <w:r w:rsidRPr="00A446C2">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A446C2" w:rsidRPr="00A446C2" w:rsidRDefault="00A446C2" w:rsidP="00A446C2">
            <w:pPr>
              <w:pStyle w:val="3"/>
              <w:shd w:val="clear" w:color="auto" w:fill="auto"/>
              <w:spacing w:line="240" w:lineRule="auto"/>
              <w:ind w:left="240"/>
              <w:rPr>
                <w:sz w:val="24"/>
                <w:szCs w:val="24"/>
              </w:rPr>
            </w:pPr>
            <w:r w:rsidRPr="00A446C2">
              <w:rPr>
                <w:rStyle w:val="21"/>
                <w:sz w:val="24"/>
                <w:szCs w:val="24"/>
              </w:rPr>
              <w:t>2-апта</w:t>
            </w:r>
          </w:p>
        </w:tc>
      </w:tr>
      <w:tr w:rsidR="00090955" w:rsidRPr="00DC03C6" w:rsidTr="00EA320E">
        <w:tc>
          <w:tcPr>
            <w:tcW w:w="2268"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lang w:val="kk-KZ"/>
              </w:rPr>
            </w:pPr>
            <w:proofErr w:type="spellStart"/>
            <w:r>
              <w:rPr>
                <w:rStyle w:val="21"/>
                <w:sz w:val="24"/>
                <w:szCs w:val="24"/>
              </w:rPr>
              <w:lastRenderedPageBreak/>
              <w:t>Такырып</w:t>
            </w:r>
            <w:proofErr w:type="spellEnd"/>
            <w:r>
              <w:rPr>
                <w:rStyle w:val="21"/>
                <w:sz w:val="24"/>
                <w:szCs w:val="24"/>
              </w:rPr>
              <w:t xml:space="preserve"> 2. </w:t>
            </w:r>
            <w:r>
              <w:rPr>
                <w:rStyle w:val="21"/>
                <w:sz w:val="24"/>
                <w:szCs w:val="24"/>
                <w:lang w:val="kk-KZ"/>
              </w:rPr>
              <w:t>Қ</w:t>
            </w:r>
            <w:proofErr w:type="spellStart"/>
            <w:r w:rsidRPr="00090955">
              <w:rPr>
                <w:rStyle w:val="21"/>
                <w:sz w:val="24"/>
                <w:szCs w:val="24"/>
              </w:rPr>
              <w:t>орш</w:t>
            </w:r>
            <w:r>
              <w:rPr>
                <w:rStyle w:val="21"/>
                <w:sz w:val="24"/>
                <w:szCs w:val="24"/>
              </w:rPr>
              <w:t>а</w:t>
            </w:r>
            <w:proofErr w:type="spellEnd"/>
            <w:r>
              <w:rPr>
                <w:rStyle w:val="21"/>
                <w:sz w:val="24"/>
                <w:szCs w:val="24"/>
                <w:lang w:val="kk-KZ"/>
              </w:rPr>
              <w:t>ғ</w:t>
            </w:r>
            <w:r>
              <w:rPr>
                <w:rStyle w:val="21"/>
                <w:sz w:val="24"/>
                <w:szCs w:val="24"/>
              </w:rPr>
              <w:t xml:space="preserve">ан орта </w:t>
            </w:r>
            <w:proofErr w:type="spellStart"/>
            <w:r>
              <w:rPr>
                <w:rStyle w:val="21"/>
                <w:sz w:val="24"/>
                <w:szCs w:val="24"/>
              </w:rPr>
              <w:t>сапасыны</w:t>
            </w:r>
            <w:proofErr w:type="spellEnd"/>
            <w:r>
              <w:rPr>
                <w:rStyle w:val="21"/>
                <w:sz w:val="24"/>
                <w:szCs w:val="24"/>
                <w:lang w:val="kk-KZ"/>
              </w:rPr>
              <w:t>ң</w:t>
            </w:r>
            <w:r>
              <w:rPr>
                <w:rStyle w:val="21"/>
                <w:sz w:val="24"/>
                <w:szCs w:val="24"/>
              </w:rPr>
              <w:t xml:space="preserve"> </w:t>
            </w:r>
            <w:proofErr w:type="spellStart"/>
            <w:r>
              <w:rPr>
                <w:rStyle w:val="21"/>
                <w:sz w:val="24"/>
                <w:szCs w:val="24"/>
              </w:rPr>
              <w:t>нормативтер</w:t>
            </w:r>
            <w:proofErr w:type="spellEnd"/>
            <w:r>
              <w:rPr>
                <w:rStyle w:val="21"/>
                <w:sz w:val="24"/>
                <w:szCs w:val="24"/>
                <w:lang w:val="kk-KZ"/>
              </w:rPr>
              <w:t>і</w:t>
            </w:r>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Коршаган</w:t>
            </w:r>
            <w:proofErr w:type="spellEnd"/>
          </w:p>
          <w:p w:rsidR="00090955" w:rsidRPr="00090955" w:rsidRDefault="00090955" w:rsidP="00090955">
            <w:pPr>
              <w:pStyle w:val="3"/>
              <w:shd w:val="clear" w:color="auto" w:fill="auto"/>
              <w:spacing w:line="240" w:lineRule="auto"/>
              <w:rPr>
                <w:sz w:val="24"/>
                <w:szCs w:val="24"/>
              </w:rPr>
            </w:pPr>
            <w:r w:rsidRPr="00090955">
              <w:rPr>
                <w:rStyle w:val="21"/>
                <w:sz w:val="24"/>
                <w:szCs w:val="24"/>
              </w:rPr>
              <w:t>орта</w:t>
            </w:r>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сапасыньщ</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нормативтер</w:t>
            </w:r>
            <w:proofErr w:type="spellEnd"/>
            <w:r>
              <w:rPr>
                <w:rStyle w:val="21"/>
                <w:sz w:val="24"/>
                <w:szCs w:val="24"/>
                <w:lang w:val="kk-KZ"/>
              </w:rPr>
              <w:t>і</w:t>
            </w:r>
            <w:r w:rsidRPr="00090955">
              <w:rPr>
                <w:rStyle w:val="21"/>
                <w:sz w:val="24"/>
                <w:szCs w:val="24"/>
              </w:rPr>
              <w:t xml:space="preserve"> </w:t>
            </w:r>
            <w:proofErr w:type="spellStart"/>
            <w:r w:rsidRPr="00090955">
              <w:rPr>
                <w:rStyle w:val="21"/>
                <w:sz w:val="24"/>
                <w:szCs w:val="24"/>
              </w:rPr>
              <w:t>талдап</w:t>
            </w:r>
            <w:proofErr w:type="spellEnd"/>
            <w:r w:rsidRPr="00090955">
              <w:rPr>
                <w:rStyle w:val="21"/>
                <w:sz w:val="24"/>
                <w:szCs w:val="24"/>
              </w:rPr>
              <w:t xml:space="preserve"> беру</w:t>
            </w:r>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13</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3-апта</w:t>
            </w:r>
          </w:p>
        </w:tc>
      </w:tr>
      <w:tr w:rsidR="00090955" w:rsidRPr="00DC03C6" w:rsidTr="00EA320E">
        <w:tc>
          <w:tcPr>
            <w:tcW w:w="2268"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Такырып</w:t>
            </w:r>
            <w:proofErr w:type="spellEnd"/>
            <w:r w:rsidRPr="00090955">
              <w:rPr>
                <w:rStyle w:val="21"/>
                <w:sz w:val="24"/>
                <w:szCs w:val="24"/>
              </w:rPr>
              <w:t xml:space="preserve"> 3. </w:t>
            </w:r>
            <w:proofErr w:type="spellStart"/>
            <w:r w:rsidRPr="00090955">
              <w:rPr>
                <w:rStyle w:val="21"/>
                <w:sz w:val="24"/>
                <w:szCs w:val="24"/>
              </w:rPr>
              <w:t>Мемлекетик</w:t>
            </w:r>
            <w:proofErr w:type="spellEnd"/>
            <w:r w:rsidRPr="00090955">
              <w:rPr>
                <w:rStyle w:val="21"/>
                <w:sz w:val="24"/>
                <w:szCs w:val="24"/>
              </w:rPr>
              <w:t xml:space="preserve"> ж</w:t>
            </w:r>
            <w:r>
              <w:rPr>
                <w:rStyle w:val="21"/>
                <w:sz w:val="24"/>
                <w:szCs w:val="24"/>
                <w:lang w:val="kk-KZ"/>
              </w:rPr>
              <w:t>ә</w:t>
            </w:r>
            <w:r w:rsidRPr="00090955">
              <w:rPr>
                <w:rStyle w:val="21"/>
                <w:sz w:val="24"/>
                <w:szCs w:val="24"/>
              </w:rPr>
              <w:t xml:space="preserve">не </w:t>
            </w:r>
            <w:proofErr w:type="spellStart"/>
            <w:r w:rsidRPr="00090955">
              <w:rPr>
                <w:rStyle w:val="21"/>
                <w:sz w:val="24"/>
                <w:szCs w:val="24"/>
              </w:rPr>
              <w:t>ещцрютж</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экологиялык</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бакылау</w:t>
            </w:r>
            <w:proofErr w:type="spellEnd"/>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Бакылауды</w:t>
            </w:r>
            <w:proofErr w:type="spellEnd"/>
            <w:r w:rsidRPr="00090955">
              <w:rPr>
                <w:rStyle w:val="21"/>
                <w:sz w:val="24"/>
                <w:szCs w:val="24"/>
              </w:rPr>
              <w:t xml:space="preserve"> </w:t>
            </w:r>
            <w:proofErr w:type="spellStart"/>
            <w:r w:rsidRPr="00090955">
              <w:rPr>
                <w:rStyle w:val="21"/>
                <w:sz w:val="24"/>
                <w:szCs w:val="24"/>
              </w:rPr>
              <w:t>журпзудщ</w:t>
            </w:r>
            <w:proofErr w:type="spellEnd"/>
            <w:r w:rsidRPr="00090955">
              <w:rPr>
                <w:rStyle w:val="21"/>
                <w:sz w:val="24"/>
                <w:szCs w:val="24"/>
              </w:rPr>
              <w:t xml:space="preserve"> </w:t>
            </w:r>
            <w:proofErr w:type="spellStart"/>
            <w:r w:rsidRPr="00090955">
              <w:rPr>
                <w:rStyle w:val="21"/>
                <w:sz w:val="24"/>
                <w:szCs w:val="24"/>
              </w:rPr>
              <w:t>максаты</w:t>
            </w:r>
            <w:proofErr w:type="spellEnd"/>
            <w:r w:rsidRPr="00090955">
              <w:rPr>
                <w:rStyle w:val="21"/>
                <w:sz w:val="24"/>
                <w:szCs w:val="24"/>
              </w:rPr>
              <w:t xml:space="preserve"> мен </w:t>
            </w:r>
            <w:proofErr w:type="spellStart"/>
            <w:r w:rsidRPr="00090955">
              <w:rPr>
                <w:rStyle w:val="21"/>
                <w:sz w:val="24"/>
                <w:szCs w:val="24"/>
              </w:rPr>
              <w:t>журпзу</w:t>
            </w:r>
            <w:proofErr w:type="spellEnd"/>
            <w:r w:rsidRPr="00090955">
              <w:rPr>
                <w:rStyle w:val="21"/>
                <w:sz w:val="24"/>
                <w:szCs w:val="24"/>
              </w:rPr>
              <w:t xml:space="preserve"> тэрт1бш </w:t>
            </w:r>
            <w:proofErr w:type="spellStart"/>
            <w:r w:rsidRPr="00090955">
              <w:rPr>
                <w:rStyle w:val="21"/>
                <w:sz w:val="24"/>
                <w:szCs w:val="24"/>
              </w:rPr>
              <w:t>жазу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13</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4-апта</w:t>
            </w:r>
          </w:p>
        </w:tc>
      </w:tr>
      <w:tr w:rsidR="00090955" w:rsidRPr="00DC03C6" w:rsidTr="00EA320E">
        <w:tc>
          <w:tcPr>
            <w:tcW w:w="2268"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Такырып</w:t>
            </w:r>
            <w:proofErr w:type="spellEnd"/>
            <w:r w:rsidRPr="00090955">
              <w:rPr>
                <w:rStyle w:val="21"/>
                <w:sz w:val="24"/>
                <w:szCs w:val="24"/>
              </w:rPr>
              <w:t xml:space="preserve"> 4. </w:t>
            </w:r>
            <w:proofErr w:type="spellStart"/>
            <w:r w:rsidRPr="00090955">
              <w:rPr>
                <w:rStyle w:val="21"/>
                <w:sz w:val="24"/>
                <w:szCs w:val="24"/>
              </w:rPr>
              <w:t>Крршаган</w:t>
            </w:r>
            <w:proofErr w:type="spellEnd"/>
            <w:r w:rsidRPr="00090955">
              <w:rPr>
                <w:rStyle w:val="21"/>
                <w:sz w:val="24"/>
                <w:szCs w:val="24"/>
              </w:rPr>
              <w:t xml:space="preserve"> </w:t>
            </w:r>
            <w:proofErr w:type="spellStart"/>
            <w:r w:rsidRPr="00090955">
              <w:rPr>
                <w:rStyle w:val="21"/>
                <w:sz w:val="24"/>
                <w:szCs w:val="24"/>
              </w:rPr>
              <w:t>ортаны</w:t>
            </w:r>
            <w:proofErr w:type="spellEnd"/>
            <w:r w:rsidRPr="00090955">
              <w:rPr>
                <w:rStyle w:val="21"/>
                <w:sz w:val="24"/>
                <w:szCs w:val="24"/>
              </w:rPr>
              <w:t xml:space="preserve"> </w:t>
            </w:r>
            <w:proofErr w:type="spellStart"/>
            <w:r w:rsidRPr="00090955">
              <w:rPr>
                <w:rStyle w:val="21"/>
                <w:sz w:val="24"/>
                <w:szCs w:val="24"/>
              </w:rPr>
              <w:t>коргауды</w:t>
            </w:r>
            <w:proofErr w:type="spellEnd"/>
            <w:r w:rsidRPr="00090955">
              <w:rPr>
                <w:rStyle w:val="21"/>
                <w:sz w:val="24"/>
                <w:szCs w:val="24"/>
              </w:rPr>
              <w:t xml:space="preserve"> </w:t>
            </w:r>
            <w:proofErr w:type="spellStart"/>
            <w:r w:rsidRPr="00090955">
              <w:rPr>
                <w:rStyle w:val="21"/>
                <w:sz w:val="24"/>
                <w:szCs w:val="24"/>
              </w:rPr>
              <w:t>экономикальщ</w:t>
            </w:r>
            <w:proofErr w:type="spellEnd"/>
            <w:r w:rsidRPr="00090955">
              <w:rPr>
                <w:rStyle w:val="21"/>
                <w:sz w:val="24"/>
                <w:szCs w:val="24"/>
              </w:rPr>
              <w:t xml:space="preserve"> </w:t>
            </w:r>
            <w:proofErr w:type="spellStart"/>
            <w:r w:rsidRPr="00090955">
              <w:rPr>
                <w:rStyle w:val="21"/>
                <w:sz w:val="24"/>
                <w:szCs w:val="24"/>
              </w:rPr>
              <w:t>реттеу</w:t>
            </w:r>
            <w:proofErr w:type="spellEnd"/>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К^оршаган</w:t>
            </w:r>
            <w:proofErr w:type="spellEnd"/>
            <w:r w:rsidRPr="00090955">
              <w:rPr>
                <w:rStyle w:val="21"/>
                <w:sz w:val="24"/>
                <w:szCs w:val="24"/>
              </w:rPr>
              <w:t xml:space="preserve"> </w:t>
            </w:r>
            <w:proofErr w:type="spellStart"/>
            <w:r w:rsidRPr="00090955">
              <w:rPr>
                <w:rStyle w:val="21"/>
                <w:sz w:val="24"/>
                <w:szCs w:val="24"/>
              </w:rPr>
              <w:t>ортаны</w:t>
            </w:r>
            <w:proofErr w:type="spellEnd"/>
            <w:r w:rsidRPr="00090955">
              <w:rPr>
                <w:rStyle w:val="21"/>
                <w:sz w:val="24"/>
                <w:szCs w:val="24"/>
              </w:rPr>
              <w:t xml:space="preserve"> экономика лык реттеуд</w:t>
            </w:r>
            <w:proofErr w:type="gramStart"/>
            <w:r w:rsidRPr="00090955">
              <w:rPr>
                <w:rStyle w:val="21"/>
                <w:sz w:val="24"/>
                <w:szCs w:val="24"/>
              </w:rPr>
              <w:t>1</w:t>
            </w:r>
            <w:proofErr w:type="gramEnd"/>
            <w:r w:rsidRPr="00090955">
              <w:rPr>
                <w:rStyle w:val="21"/>
                <w:sz w:val="24"/>
                <w:szCs w:val="24"/>
              </w:rPr>
              <w:t xml:space="preserve"> </w:t>
            </w:r>
            <w:proofErr w:type="spellStart"/>
            <w:r w:rsidRPr="00090955">
              <w:rPr>
                <w:rStyle w:val="21"/>
                <w:sz w:val="24"/>
                <w:szCs w:val="24"/>
              </w:rPr>
              <w:t>талдау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12</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5-апта</w:t>
            </w:r>
          </w:p>
        </w:tc>
      </w:tr>
      <w:tr w:rsidR="00090955" w:rsidRPr="00DC03C6" w:rsidTr="00EA320E">
        <w:tc>
          <w:tcPr>
            <w:tcW w:w="2268"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Такырып</w:t>
            </w:r>
            <w:proofErr w:type="spellEnd"/>
            <w:r w:rsidRPr="00090955">
              <w:rPr>
                <w:rStyle w:val="21"/>
                <w:sz w:val="24"/>
                <w:szCs w:val="24"/>
              </w:rPr>
              <w:t xml:space="preserve"> 5. </w:t>
            </w:r>
            <w:proofErr w:type="spellStart"/>
            <w:r w:rsidRPr="00090955">
              <w:rPr>
                <w:rStyle w:val="21"/>
                <w:sz w:val="24"/>
                <w:szCs w:val="24"/>
              </w:rPr>
              <w:t>Экологияльщ</w:t>
            </w:r>
            <w:proofErr w:type="spellEnd"/>
            <w:r w:rsidRPr="00090955">
              <w:rPr>
                <w:rStyle w:val="21"/>
                <w:sz w:val="24"/>
                <w:szCs w:val="24"/>
              </w:rPr>
              <w:t xml:space="preserve"> </w:t>
            </w:r>
            <w:proofErr w:type="spellStart"/>
            <w:r w:rsidRPr="00090955">
              <w:rPr>
                <w:rStyle w:val="21"/>
                <w:sz w:val="24"/>
                <w:szCs w:val="24"/>
              </w:rPr>
              <w:t>аспектшердщ</w:t>
            </w:r>
            <w:proofErr w:type="spellEnd"/>
            <w:r w:rsidRPr="00090955">
              <w:rPr>
                <w:rStyle w:val="21"/>
                <w:sz w:val="24"/>
                <w:szCs w:val="24"/>
              </w:rPr>
              <w:t xml:space="preserve"> </w:t>
            </w:r>
            <w:proofErr w:type="spellStart"/>
            <w:r w:rsidRPr="00090955">
              <w:rPr>
                <w:rStyle w:val="21"/>
                <w:sz w:val="24"/>
                <w:szCs w:val="24"/>
              </w:rPr>
              <w:t>мацыздылыгы</w:t>
            </w:r>
            <w:proofErr w:type="spellEnd"/>
            <w:r w:rsidRPr="00090955">
              <w:rPr>
                <w:rStyle w:val="21"/>
                <w:sz w:val="24"/>
                <w:szCs w:val="24"/>
              </w:rPr>
              <w:t xml:space="preserve"> мен </w:t>
            </w:r>
            <w:proofErr w:type="spellStart"/>
            <w:r w:rsidRPr="00090955">
              <w:rPr>
                <w:rStyle w:val="21"/>
                <w:sz w:val="24"/>
                <w:szCs w:val="24"/>
              </w:rPr>
              <w:t>мэндшгш</w:t>
            </w:r>
            <w:proofErr w:type="spellEnd"/>
            <w:r w:rsidRPr="00090955">
              <w:rPr>
                <w:rStyle w:val="21"/>
                <w:sz w:val="24"/>
                <w:szCs w:val="24"/>
              </w:rPr>
              <w:t xml:space="preserve"> </w:t>
            </w:r>
            <w:proofErr w:type="spellStart"/>
            <w:r w:rsidRPr="00090955">
              <w:rPr>
                <w:rStyle w:val="21"/>
                <w:sz w:val="24"/>
                <w:szCs w:val="24"/>
              </w:rPr>
              <w:t>багалау</w:t>
            </w:r>
            <w:proofErr w:type="spellEnd"/>
          </w:p>
        </w:tc>
        <w:tc>
          <w:tcPr>
            <w:tcW w:w="27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Багалау</w:t>
            </w:r>
            <w:proofErr w:type="spellEnd"/>
            <w:r w:rsidRPr="00090955">
              <w:rPr>
                <w:rStyle w:val="21"/>
                <w:sz w:val="24"/>
                <w:szCs w:val="24"/>
              </w:rPr>
              <w:t xml:space="preserve"> эд1сш </w:t>
            </w:r>
            <w:proofErr w:type="spellStart"/>
            <w:r w:rsidRPr="00090955">
              <w:rPr>
                <w:rStyle w:val="21"/>
                <w:sz w:val="24"/>
                <w:szCs w:val="24"/>
              </w:rPr>
              <w:t>талдау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13</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6-апта</w:t>
            </w:r>
          </w:p>
        </w:tc>
      </w:tr>
      <w:tr w:rsidR="00090955" w:rsidRPr="00DC03C6" w:rsidTr="00EA320E">
        <w:tc>
          <w:tcPr>
            <w:tcW w:w="2268"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Такырып</w:t>
            </w:r>
            <w:proofErr w:type="spellEnd"/>
            <w:r w:rsidRPr="00090955">
              <w:rPr>
                <w:rStyle w:val="21"/>
                <w:sz w:val="24"/>
                <w:szCs w:val="24"/>
              </w:rPr>
              <w:t xml:space="preserve"> 6. Карьер</w:t>
            </w:r>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атмосферасыныц</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ластануыныц</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экологиялык</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3pt"/>
                <w:sz w:val="24"/>
                <w:szCs w:val="24"/>
              </w:rPr>
              <w:t>acneKTici</w:t>
            </w:r>
            <w:proofErr w:type="spellEnd"/>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r w:rsidRPr="00090955">
              <w:rPr>
                <w:rStyle w:val="23pt"/>
                <w:sz w:val="24"/>
                <w:szCs w:val="24"/>
              </w:rPr>
              <w:t>K</w:t>
            </w:r>
            <w:r>
              <w:rPr>
                <w:rStyle w:val="23pt"/>
                <w:sz w:val="24"/>
                <w:szCs w:val="24"/>
                <w:lang w:val="kk-KZ"/>
              </w:rPr>
              <w:t>өмі</w:t>
            </w:r>
            <w:r w:rsidRPr="00090955">
              <w:rPr>
                <w:rStyle w:val="23pt"/>
                <w:sz w:val="24"/>
                <w:szCs w:val="24"/>
              </w:rPr>
              <w:t>p</w:t>
            </w:r>
          </w:p>
          <w:p w:rsidR="00090955" w:rsidRPr="00090955" w:rsidRDefault="00090955" w:rsidP="00090955">
            <w:pPr>
              <w:pStyle w:val="3"/>
              <w:shd w:val="clear" w:color="auto" w:fill="auto"/>
              <w:spacing w:line="240" w:lineRule="auto"/>
              <w:rPr>
                <w:sz w:val="24"/>
                <w:szCs w:val="24"/>
              </w:rPr>
            </w:pPr>
            <w:r w:rsidRPr="00090955">
              <w:rPr>
                <w:rStyle w:val="21"/>
                <w:sz w:val="24"/>
                <w:szCs w:val="24"/>
              </w:rPr>
              <w:t>карьер</w:t>
            </w:r>
            <w:r>
              <w:rPr>
                <w:rStyle w:val="21"/>
                <w:sz w:val="24"/>
                <w:szCs w:val="24"/>
                <w:lang w:val="kk-KZ"/>
              </w:rPr>
              <w:t>і</w:t>
            </w:r>
            <w:proofErr w:type="gramStart"/>
            <w:r>
              <w:rPr>
                <w:rStyle w:val="21"/>
                <w:sz w:val="24"/>
                <w:szCs w:val="24"/>
                <w:lang w:val="kk-KZ"/>
              </w:rPr>
              <w:t>н</w:t>
            </w:r>
            <w:proofErr w:type="gramEnd"/>
            <w:r>
              <w:rPr>
                <w:rStyle w:val="21"/>
                <w:sz w:val="24"/>
                <w:szCs w:val="24"/>
                <w:lang w:val="kk-KZ"/>
              </w:rPr>
              <w:t>ің</w:t>
            </w:r>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экологиялык</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аспектшер</w:t>
            </w:r>
            <w:proofErr w:type="spellEnd"/>
            <w:r>
              <w:rPr>
                <w:rStyle w:val="21"/>
                <w:sz w:val="24"/>
                <w:szCs w:val="24"/>
                <w:lang w:val="kk-KZ"/>
              </w:rPr>
              <w:t xml:space="preserve">інің </w:t>
            </w:r>
            <w:r w:rsidRPr="00090955">
              <w:rPr>
                <w:rStyle w:val="21"/>
                <w:sz w:val="24"/>
                <w:szCs w:val="24"/>
              </w:rPr>
              <w:t>реестр</w:t>
            </w:r>
            <w:r>
              <w:rPr>
                <w:rStyle w:val="21"/>
                <w:sz w:val="24"/>
                <w:szCs w:val="24"/>
                <w:lang w:val="kk-KZ"/>
              </w:rPr>
              <w:t>і</w:t>
            </w:r>
            <w:proofErr w:type="gramStart"/>
            <w:r>
              <w:rPr>
                <w:rStyle w:val="21"/>
                <w:sz w:val="24"/>
                <w:szCs w:val="24"/>
                <w:lang w:val="kk-KZ"/>
              </w:rPr>
              <w:t>н</w:t>
            </w:r>
            <w:proofErr w:type="gram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жасау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13</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7-апта</w:t>
            </w:r>
          </w:p>
        </w:tc>
      </w:tr>
      <w:tr w:rsidR="00090955" w:rsidRPr="00DC03C6" w:rsidTr="00EA320E">
        <w:tc>
          <w:tcPr>
            <w:tcW w:w="2268"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Такырып</w:t>
            </w:r>
            <w:proofErr w:type="spellEnd"/>
            <w:r w:rsidRPr="00090955">
              <w:rPr>
                <w:rStyle w:val="21"/>
                <w:sz w:val="24"/>
                <w:szCs w:val="24"/>
              </w:rPr>
              <w:t xml:space="preserve"> 7. </w:t>
            </w:r>
            <w:proofErr w:type="spellStart"/>
            <w:r w:rsidRPr="00090955">
              <w:rPr>
                <w:rStyle w:val="21"/>
                <w:sz w:val="24"/>
                <w:szCs w:val="24"/>
              </w:rPr>
              <w:t>Б^ргылау-жару</w:t>
            </w:r>
            <w:proofErr w:type="spellEnd"/>
            <w:r w:rsidRPr="00090955">
              <w:rPr>
                <w:rStyle w:val="21"/>
                <w:sz w:val="24"/>
                <w:szCs w:val="24"/>
              </w:rPr>
              <w:t xml:space="preserve"> </w:t>
            </w:r>
            <w:proofErr w:type="spellStart"/>
            <w:r w:rsidRPr="00090955">
              <w:rPr>
                <w:rStyle w:val="21"/>
                <w:sz w:val="24"/>
                <w:szCs w:val="24"/>
              </w:rPr>
              <w:t>ж^мыстары</w:t>
            </w:r>
            <w:proofErr w:type="spellEnd"/>
            <w:r w:rsidRPr="00090955">
              <w:rPr>
                <w:rStyle w:val="21"/>
                <w:sz w:val="24"/>
                <w:szCs w:val="24"/>
              </w:rPr>
              <w:t xml:space="preserve"> </w:t>
            </w:r>
            <w:proofErr w:type="spellStart"/>
            <w:r w:rsidRPr="00090955">
              <w:rPr>
                <w:rStyle w:val="21"/>
                <w:sz w:val="24"/>
                <w:szCs w:val="24"/>
              </w:rPr>
              <w:t>кезшде</w:t>
            </w:r>
            <w:proofErr w:type="spellEnd"/>
            <w:r w:rsidRPr="00090955">
              <w:rPr>
                <w:rStyle w:val="21"/>
                <w:sz w:val="24"/>
                <w:szCs w:val="24"/>
              </w:rPr>
              <w:t xml:space="preserve">, </w:t>
            </w:r>
            <w:proofErr w:type="spellStart"/>
            <w:r w:rsidRPr="00090955">
              <w:rPr>
                <w:rStyle w:val="21"/>
                <w:sz w:val="24"/>
                <w:szCs w:val="24"/>
              </w:rPr>
              <w:t>тиеу</w:t>
            </w:r>
            <w:proofErr w:type="spellEnd"/>
            <w:r w:rsidRPr="00090955">
              <w:rPr>
                <w:rStyle w:val="21"/>
                <w:sz w:val="24"/>
                <w:szCs w:val="24"/>
              </w:rPr>
              <w:t xml:space="preserve"> </w:t>
            </w:r>
            <w:proofErr w:type="spellStart"/>
            <w:r w:rsidRPr="00090955">
              <w:rPr>
                <w:rStyle w:val="21"/>
                <w:sz w:val="24"/>
                <w:szCs w:val="24"/>
              </w:rPr>
              <w:t>жэне</w:t>
            </w:r>
            <w:proofErr w:type="spellEnd"/>
            <w:r w:rsidRPr="00090955">
              <w:rPr>
                <w:rStyle w:val="21"/>
                <w:sz w:val="24"/>
                <w:szCs w:val="24"/>
              </w:rPr>
              <w:t xml:space="preserve"> </w:t>
            </w:r>
            <w:proofErr w:type="spellStart"/>
            <w:r w:rsidRPr="00090955">
              <w:rPr>
                <w:rStyle w:val="21"/>
                <w:sz w:val="24"/>
                <w:szCs w:val="24"/>
              </w:rPr>
              <w:t>тасымалдау</w:t>
            </w:r>
            <w:proofErr w:type="spellEnd"/>
            <w:r w:rsidRPr="00090955">
              <w:rPr>
                <w:rStyle w:val="21"/>
                <w:sz w:val="24"/>
                <w:szCs w:val="24"/>
              </w:rPr>
              <w:t xml:space="preserve"> </w:t>
            </w:r>
            <w:proofErr w:type="spellStart"/>
            <w:r w:rsidRPr="00090955">
              <w:rPr>
                <w:rStyle w:val="21"/>
                <w:sz w:val="24"/>
                <w:szCs w:val="24"/>
              </w:rPr>
              <w:t>кезшде</w:t>
            </w:r>
            <w:proofErr w:type="spellEnd"/>
            <w:r w:rsidRPr="00090955">
              <w:rPr>
                <w:rStyle w:val="21"/>
                <w:sz w:val="24"/>
                <w:szCs w:val="24"/>
              </w:rPr>
              <w:t xml:space="preserve"> </w:t>
            </w:r>
            <w:proofErr w:type="spellStart"/>
            <w:r w:rsidRPr="00090955">
              <w:rPr>
                <w:rStyle w:val="21"/>
                <w:sz w:val="24"/>
                <w:szCs w:val="24"/>
              </w:rPr>
              <w:t>атмосфераньщ</w:t>
            </w:r>
            <w:proofErr w:type="spellEnd"/>
            <w:r w:rsidRPr="00090955">
              <w:rPr>
                <w:rStyle w:val="21"/>
                <w:sz w:val="24"/>
                <w:szCs w:val="24"/>
              </w:rPr>
              <w:t xml:space="preserve"> </w:t>
            </w:r>
            <w:proofErr w:type="spellStart"/>
            <w:r w:rsidRPr="00090955">
              <w:rPr>
                <w:rStyle w:val="21"/>
                <w:sz w:val="24"/>
                <w:szCs w:val="24"/>
              </w:rPr>
              <w:t>газдануын</w:t>
            </w:r>
            <w:proofErr w:type="spellEnd"/>
            <w:r w:rsidRPr="00090955">
              <w:rPr>
                <w:rStyle w:val="21"/>
                <w:sz w:val="24"/>
                <w:szCs w:val="24"/>
              </w:rPr>
              <w:t xml:space="preserve"> </w:t>
            </w:r>
            <w:proofErr w:type="spellStart"/>
            <w:r w:rsidRPr="00090955">
              <w:rPr>
                <w:rStyle w:val="21"/>
                <w:sz w:val="24"/>
                <w:szCs w:val="24"/>
              </w:rPr>
              <w:t>азайту</w:t>
            </w:r>
            <w:proofErr w:type="spellEnd"/>
            <w:proofErr w:type="gramStart"/>
            <w:r w:rsidRPr="00090955">
              <w:rPr>
                <w:rStyle w:val="21"/>
                <w:sz w:val="24"/>
                <w:szCs w:val="24"/>
              </w:rPr>
              <w:t xml:space="preserve"> </w:t>
            </w:r>
            <w:proofErr w:type="spellStart"/>
            <w:r w:rsidRPr="00090955">
              <w:rPr>
                <w:rStyle w:val="21"/>
                <w:sz w:val="24"/>
                <w:szCs w:val="24"/>
              </w:rPr>
              <w:t>К</w:t>
            </w:r>
            <w:proofErr w:type="gramEnd"/>
            <w:r w:rsidRPr="00090955">
              <w:rPr>
                <w:rStyle w:val="21"/>
                <w:sz w:val="24"/>
                <w:szCs w:val="24"/>
              </w:rPr>
              <w:t>^ралдары</w:t>
            </w:r>
            <w:proofErr w:type="spellEnd"/>
            <w:r w:rsidRPr="00090955">
              <w:rPr>
                <w:rStyle w:val="21"/>
                <w:sz w:val="24"/>
                <w:szCs w:val="24"/>
              </w:rPr>
              <w:t xml:space="preserve"> мен тэсшдер1</w:t>
            </w:r>
          </w:p>
        </w:tc>
        <w:tc>
          <w:tcPr>
            <w:tcW w:w="27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Кдоалдар</w:t>
            </w:r>
            <w:proofErr w:type="spellEnd"/>
            <w:r w:rsidRPr="00090955">
              <w:rPr>
                <w:rStyle w:val="21"/>
                <w:sz w:val="24"/>
                <w:szCs w:val="24"/>
              </w:rPr>
              <w:t xml:space="preserve"> мен</w:t>
            </w:r>
          </w:p>
          <w:p w:rsidR="00090955" w:rsidRPr="00090955" w:rsidRDefault="00090955" w:rsidP="00090955">
            <w:pPr>
              <w:pStyle w:val="3"/>
              <w:shd w:val="clear" w:color="auto" w:fill="auto"/>
              <w:spacing w:line="240" w:lineRule="auto"/>
              <w:rPr>
                <w:sz w:val="24"/>
                <w:szCs w:val="24"/>
              </w:rPr>
            </w:pPr>
            <w:r w:rsidRPr="00090955">
              <w:rPr>
                <w:rStyle w:val="21"/>
                <w:sz w:val="24"/>
                <w:szCs w:val="24"/>
              </w:rPr>
              <w:t>тэсшдерд</w:t>
            </w:r>
            <w:proofErr w:type="gramStart"/>
            <w:r w:rsidRPr="00090955">
              <w:rPr>
                <w:rStyle w:val="21"/>
                <w:sz w:val="24"/>
                <w:szCs w:val="24"/>
              </w:rPr>
              <w:t>1</w:t>
            </w:r>
            <w:proofErr w:type="gram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жазу</w:t>
            </w:r>
            <w:proofErr w:type="spellEnd"/>
            <w:r w:rsidRPr="00090955">
              <w:rPr>
                <w:rStyle w:val="21"/>
                <w:sz w:val="24"/>
                <w:szCs w:val="24"/>
              </w:rPr>
              <w:t xml:space="preserve"> </w:t>
            </w:r>
            <w:proofErr w:type="spellStart"/>
            <w:r w:rsidRPr="00090955">
              <w:rPr>
                <w:rStyle w:val="21"/>
                <w:sz w:val="24"/>
                <w:szCs w:val="24"/>
              </w:rPr>
              <w:t>жэне</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олардыц</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3pt"/>
                <w:sz w:val="24"/>
                <w:szCs w:val="24"/>
                <w:lang w:eastAsia="ru-RU" w:bidi="ru-RU"/>
              </w:rPr>
              <w:t>тишдипгш</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салыстыру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1,2,4,6</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8-апта</w:t>
            </w:r>
          </w:p>
        </w:tc>
      </w:tr>
      <w:tr w:rsidR="00090955" w:rsidRPr="00DC03C6" w:rsidTr="00EA320E">
        <w:tc>
          <w:tcPr>
            <w:tcW w:w="2268"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Такырып</w:t>
            </w:r>
            <w:proofErr w:type="spellEnd"/>
            <w:r w:rsidRPr="00090955">
              <w:rPr>
                <w:rStyle w:val="21"/>
                <w:sz w:val="24"/>
                <w:szCs w:val="24"/>
              </w:rPr>
              <w:t xml:space="preserve"> 8. Тау </w:t>
            </w:r>
            <w:proofErr w:type="spellStart"/>
            <w:r w:rsidRPr="00090955">
              <w:rPr>
                <w:rStyle w:val="21"/>
                <w:sz w:val="24"/>
                <w:szCs w:val="24"/>
              </w:rPr>
              <w:t>массасын</w:t>
            </w:r>
            <w:proofErr w:type="spellEnd"/>
            <w:r w:rsidRPr="00090955">
              <w:rPr>
                <w:rStyle w:val="21"/>
                <w:sz w:val="24"/>
                <w:szCs w:val="24"/>
              </w:rPr>
              <w:t xml:space="preserve"> </w:t>
            </w:r>
            <w:proofErr w:type="spellStart"/>
            <w:r w:rsidRPr="00090955">
              <w:rPr>
                <w:rStyle w:val="21"/>
                <w:sz w:val="24"/>
                <w:szCs w:val="24"/>
              </w:rPr>
              <w:t>тасмалдау</w:t>
            </w:r>
            <w:proofErr w:type="spellEnd"/>
            <w:r w:rsidRPr="00090955">
              <w:rPr>
                <w:rStyle w:val="21"/>
                <w:sz w:val="24"/>
                <w:szCs w:val="24"/>
              </w:rPr>
              <w:t xml:space="preserve"> </w:t>
            </w:r>
            <w:proofErr w:type="spellStart"/>
            <w:r w:rsidRPr="00090955">
              <w:rPr>
                <w:rStyle w:val="21"/>
                <w:sz w:val="24"/>
                <w:szCs w:val="24"/>
              </w:rPr>
              <w:t>жэне</w:t>
            </w:r>
            <w:proofErr w:type="spellEnd"/>
            <w:r w:rsidRPr="00090955">
              <w:rPr>
                <w:rStyle w:val="21"/>
                <w:sz w:val="24"/>
                <w:szCs w:val="24"/>
              </w:rPr>
              <w:t xml:space="preserve"> </w:t>
            </w:r>
            <w:proofErr w:type="spellStart"/>
            <w:r w:rsidRPr="00090955">
              <w:rPr>
                <w:rStyle w:val="21"/>
                <w:sz w:val="24"/>
                <w:szCs w:val="24"/>
              </w:rPr>
              <w:t>тиеу</w:t>
            </w:r>
            <w:proofErr w:type="spellEnd"/>
            <w:r w:rsidRPr="00090955">
              <w:rPr>
                <w:rStyle w:val="21"/>
                <w:sz w:val="24"/>
                <w:szCs w:val="24"/>
              </w:rPr>
              <w:t xml:space="preserve"> </w:t>
            </w:r>
            <w:proofErr w:type="spellStart"/>
            <w:r w:rsidRPr="00090955">
              <w:rPr>
                <w:rStyle w:val="21"/>
                <w:sz w:val="24"/>
                <w:szCs w:val="24"/>
              </w:rPr>
              <w:t>ж^мыстары</w:t>
            </w:r>
            <w:proofErr w:type="spellEnd"/>
            <w:r w:rsidRPr="00090955">
              <w:rPr>
                <w:rStyle w:val="21"/>
                <w:sz w:val="24"/>
                <w:szCs w:val="24"/>
              </w:rPr>
              <w:t xml:space="preserve"> </w:t>
            </w:r>
            <w:proofErr w:type="spellStart"/>
            <w:r w:rsidRPr="00090955">
              <w:rPr>
                <w:rStyle w:val="21"/>
                <w:sz w:val="24"/>
                <w:szCs w:val="24"/>
              </w:rPr>
              <w:t>кезшдеп</w:t>
            </w:r>
            <w:proofErr w:type="spellEnd"/>
            <w:r w:rsidRPr="00090955">
              <w:rPr>
                <w:rStyle w:val="21"/>
                <w:sz w:val="24"/>
                <w:szCs w:val="24"/>
              </w:rPr>
              <w:t xml:space="preserve"> </w:t>
            </w:r>
            <w:proofErr w:type="spellStart"/>
            <w:r w:rsidRPr="00090955">
              <w:rPr>
                <w:rStyle w:val="21"/>
                <w:sz w:val="24"/>
                <w:szCs w:val="24"/>
              </w:rPr>
              <w:t>шацдануды</w:t>
            </w:r>
            <w:proofErr w:type="spellEnd"/>
            <w:r w:rsidRPr="00090955">
              <w:rPr>
                <w:rStyle w:val="21"/>
                <w:sz w:val="24"/>
                <w:szCs w:val="24"/>
              </w:rPr>
              <w:t xml:space="preserve"> </w:t>
            </w:r>
            <w:proofErr w:type="spellStart"/>
            <w:r w:rsidRPr="00090955">
              <w:rPr>
                <w:rStyle w:val="21"/>
                <w:sz w:val="24"/>
                <w:szCs w:val="24"/>
              </w:rPr>
              <w:t>азайту</w:t>
            </w:r>
            <w:proofErr w:type="spellEnd"/>
            <w:r w:rsidRPr="00090955">
              <w:rPr>
                <w:rStyle w:val="21"/>
                <w:sz w:val="24"/>
                <w:szCs w:val="24"/>
              </w:rPr>
              <w:t xml:space="preserve"> </w:t>
            </w:r>
            <w:proofErr w:type="spellStart"/>
            <w:r w:rsidRPr="00090955">
              <w:rPr>
                <w:rStyle w:val="21"/>
                <w:sz w:val="24"/>
                <w:szCs w:val="24"/>
              </w:rPr>
              <w:t>куралдары</w:t>
            </w:r>
            <w:proofErr w:type="spellEnd"/>
            <w:r w:rsidRPr="00090955">
              <w:rPr>
                <w:rStyle w:val="21"/>
                <w:sz w:val="24"/>
                <w:szCs w:val="24"/>
              </w:rPr>
              <w:t xml:space="preserve"> мен тэсшдер</w:t>
            </w:r>
            <w:proofErr w:type="gramStart"/>
            <w:r w:rsidRPr="00090955">
              <w:rPr>
                <w:rStyle w:val="21"/>
                <w:sz w:val="24"/>
                <w:szCs w:val="24"/>
              </w:rPr>
              <w:t>1</w:t>
            </w:r>
            <w:proofErr w:type="gramEnd"/>
          </w:p>
        </w:tc>
        <w:tc>
          <w:tcPr>
            <w:tcW w:w="27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Кдоалдар</w:t>
            </w:r>
            <w:proofErr w:type="spellEnd"/>
            <w:r w:rsidRPr="00090955">
              <w:rPr>
                <w:rStyle w:val="21"/>
                <w:sz w:val="24"/>
                <w:szCs w:val="24"/>
              </w:rPr>
              <w:t xml:space="preserve"> мен</w:t>
            </w:r>
          </w:p>
          <w:p w:rsidR="00090955" w:rsidRPr="00090955" w:rsidRDefault="00090955" w:rsidP="00090955">
            <w:pPr>
              <w:pStyle w:val="3"/>
              <w:shd w:val="clear" w:color="auto" w:fill="auto"/>
              <w:spacing w:line="240" w:lineRule="auto"/>
              <w:rPr>
                <w:sz w:val="24"/>
                <w:szCs w:val="24"/>
              </w:rPr>
            </w:pPr>
            <w:r w:rsidRPr="00090955">
              <w:rPr>
                <w:rStyle w:val="21"/>
                <w:sz w:val="24"/>
                <w:szCs w:val="24"/>
              </w:rPr>
              <w:t>тэсщцерд</w:t>
            </w:r>
            <w:proofErr w:type="gramStart"/>
            <w:r w:rsidRPr="00090955">
              <w:rPr>
                <w:rStyle w:val="21"/>
                <w:sz w:val="24"/>
                <w:szCs w:val="24"/>
              </w:rPr>
              <w:t>1</w:t>
            </w:r>
            <w:proofErr w:type="gram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жазу</w:t>
            </w:r>
            <w:proofErr w:type="spellEnd"/>
            <w:r w:rsidRPr="00090955">
              <w:rPr>
                <w:rStyle w:val="21"/>
                <w:sz w:val="24"/>
                <w:szCs w:val="24"/>
              </w:rPr>
              <w:t xml:space="preserve"> </w:t>
            </w:r>
            <w:proofErr w:type="spellStart"/>
            <w:r w:rsidRPr="00090955">
              <w:rPr>
                <w:rStyle w:val="21"/>
                <w:sz w:val="24"/>
                <w:szCs w:val="24"/>
              </w:rPr>
              <w:t>жэне</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олардыц</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тшмдшгш</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салыстыру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1,2,4,6</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9-апта</w:t>
            </w:r>
          </w:p>
        </w:tc>
      </w:tr>
      <w:tr w:rsidR="00090955" w:rsidRPr="00DC03C6" w:rsidTr="00EA320E">
        <w:tc>
          <w:tcPr>
            <w:tcW w:w="2268"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jc w:val="both"/>
              <w:rPr>
                <w:sz w:val="24"/>
                <w:szCs w:val="24"/>
              </w:rPr>
            </w:pPr>
            <w:proofErr w:type="spellStart"/>
            <w:r w:rsidRPr="00090955">
              <w:rPr>
                <w:rStyle w:val="21"/>
                <w:sz w:val="24"/>
                <w:szCs w:val="24"/>
              </w:rPr>
              <w:t>Такырып</w:t>
            </w:r>
            <w:proofErr w:type="spellEnd"/>
            <w:r w:rsidRPr="00090955">
              <w:rPr>
                <w:rStyle w:val="21"/>
                <w:sz w:val="24"/>
                <w:szCs w:val="24"/>
              </w:rPr>
              <w:t xml:space="preserve"> 9. Кен </w:t>
            </w:r>
            <w:proofErr w:type="spellStart"/>
            <w:r w:rsidRPr="00090955">
              <w:rPr>
                <w:rStyle w:val="21"/>
                <w:sz w:val="24"/>
                <w:szCs w:val="24"/>
              </w:rPr>
              <w:t>орындарын</w:t>
            </w:r>
            <w:proofErr w:type="spellEnd"/>
            <w:r w:rsidRPr="00090955">
              <w:rPr>
                <w:rStyle w:val="21"/>
                <w:sz w:val="24"/>
                <w:szCs w:val="24"/>
              </w:rPr>
              <w:t xml:space="preserve"> 1здеу мен эз1рлеу </w:t>
            </w:r>
            <w:proofErr w:type="spellStart"/>
            <w:r w:rsidRPr="00090955">
              <w:rPr>
                <w:rStyle w:val="21"/>
                <w:sz w:val="24"/>
                <w:szCs w:val="24"/>
              </w:rPr>
              <w:t>урдюшде</w:t>
            </w:r>
            <w:proofErr w:type="spellEnd"/>
            <w:r w:rsidRPr="00090955">
              <w:rPr>
                <w:rStyle w:val="21"/>
                <w:sz w:val="24"/>
                <w:szCs w:val="24"/>
              </w:rPr>
              <w:t xml:space="preserve"> </w:t>
            </w:r>
            <w:proofErr w:type="spellStart"/>
            <w:r w:rsidRPr="00090955">
              <w:rPr>
                <w:rStyle w:val="21"/>
                <w:sz w:val="24"/>
                <w:szCs w:val="24"/>
              </w:rPr>
              <w:t>сулардыц</w:t>
            </w:r>
            <w:proofErr w:type="spellEnd"/>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Сулардьщ</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ластану</w:t>
            </w:r>
            <w:proofErr w:type="spellEnd"/>
            <w:r w:rsidRPr="00090955">
              <w:rPr>
                <w:rStyle w:val="21"/>
                <w:sz w:val="24"/>
                <w:szCs w:val="24"/>
              </w:rPr>
              <w:t xml:space="preserve"> кездер</w:t>
            </w:r>
            <w:proofErr w:type="gramStart"/>
            <w:r w:rsidRPr="00090955">
              <w:rPr>
                <w:rStyle w:val="21"/>
                <w:sz w:val="24"/>
                <w:szCs w:val="24"/>
              </w:rPr>
              <w:t>1</w:t>
            </w:r>
            <w:proofErr w:type="gramEnd"/>
            <w:r w:rsidRPr="00090955">
              <w:rPr>
                <w:rStyle w:val="21"/>
                <w:sz w:val="24"/>
                <w:szCs w:val="24"/>
              </w:rPr>
              <w:t xml:space="preserve"> мен </w:t>
            </w:r>
            <w:proofErr w:type="spellStart"/>
            <w:r w:rsidRPr="00090955">
              <w:rPr>
                <w:rStyle w:val="21"/>
                <w:sz w:val="24"/>
                <w:szCs w:val="24"/>
              </w:rPr>
              <w:t>ластану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1,2,4,6</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 xml:space="preserve">1 </w:t>
            </w:r>
            <w:proofErr w:type="spellStart"/>
            <w:r w:rsidRPr="00090955">
              <w:rPr>
                <w:rStyle w:val="21"/>
                <w:sz w:val="24"/>
                <w:szCs w:val="24"/>
              </w:rPr>
              <w:t>апта</w:t>
            </w:r>
            <w:proofErr w:type="spellEnd"/>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10-апта</w:t>
            </w:r>
          </w:p>
        </w:tc>
      </w:tr>
      <w:tr w:rsidR="00090955" w:rsidRPr="00090955" w:rsidTr="00EA320E">
        <w:tc>
          <w:tcPr>
            <w:tcW w:w="2268"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jc w:val="both"/>
              <w:rPr>
                <w:sz w:val="24"/>
                <w:szCs w:val="24"/>
              </w:rPr>
            </w:pPr>
            <w:proofErr w:type="spellStart"/>
            <w:r w:rsidRPr="00090955">
              <w:rPr>
                <w:rStyle w:val="21"/>
                <w:sz w:val="24"/>
                <w:szCs w:val="24"/>
              </w:rPr>
              <w:t>ластану</w:t>
            </w:r>
            <w:proofErr w:type="spellEnd"/>
            <w:r w:rsidRPr="00090955">
              <w:rPr>
                <w:rStyle w:val="21"/>
                <w:sz w:val="24"/>
                <w:szCs w:val="24"/>
              </w:rPr>
              <w:t xml:space="preserve"> коздер</w:t>
            </w:r>
            <w:proofErr w:type="gramStart"/>
            <w:r w:rsidRPr="00090955">
              <w:rPr>
                <w:rStyle w:val="21"/>
                <w:sz w:val="24"/>
                <w:szCs w:val="24"/>
              </w:rPr>
              <w:t>1</w:t>
            </w:r>
            <w:proofErr w:type="gramEnd"/>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сипатын</w:t>
            </w:r>
            <w:proofErr w:type="spellEnd"/>
            <w:r w:rsidRPr="00090955">
              <w:rPr>
                <w:rStyle w:val="21"/>
                <w:sz w:val="24"/>
                <w:szCs w:val="24"/>
              </w:rPr>
              <w:t xml:space="preserve"> </w:t>
            </w:r>
            <w:proofErr w:type="spellStart"/>
            <w:r w:rsidRPr="00090955">
              <w:rPr>
                <w:rStyle w:val="21"/>
                <w:sz w:val="24"/>
                <w:szCs w:val="24"/>
              </w:rPr>
              <w:t>жазу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spacing w:after="0" w:line="240" w:lineRule="auto"/>
              <w:rPr>
                <w:rFonts w:ascii="Times New Roman" w:hAnsi="Times New Roman" w:cs="Times New Roman"/>
                <w:sz w:val="24"/>
                <w:szCs w:val="24"/>
              </w:rPr>
            </w:pP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spacing w:after="0" w:line="240" w:lineRule="auto"/>
              <w:rPr>
                <w:rFonts w:ascii="Times New Roman" w:hAnsi="Times New Roman" w:cs="Times New Roman"/>
                <w:sz w:val="24"/>
                <w:szCs w:val="24"/>
              </w:rPr>
            </w:pPr>
          </w:p>
        </w:tc>
      </w:tr>
      <w:tr w:rsidR="00090955" w:rsidRPr="00090955" w:rsidTr="00DE6B56">
        <w:tc>
          <w:tcPr>
            <w:tcW w:w="2268"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jc w:val="both"/>
              <w:rPr>
                <w:sz w:val="24"/>
                <w:szCs w:val="24"/>
              </w:rPr>
            </w:pPr>
            <w:proofErr w:type="spellStart"/>
            <w:r w:rsidRPr="00090955">
              <w:rPr>
                <w:rStyle w:val="21"/>
                <w:sz w:val="24"/>
                <w:szCs w:val="24"/>
              </w:rPr>
              <w:t>Такырып</w:t>
            </w:r>
            <w:proofErr w:type="spellEnd"/>
            <w:r w:rsidRPr="00090955">
              <w:rPr>
                <w:rStyle w:val="21"/>
                <w:sz w:val="24"/>
                <w:szCs w:val="24"/>
              </w:rPr>
              <w:t xml:space="preserve"> 10. </w:t>
            </w:r>
            <w:proofErr w:type="spellStart"/>
            <w:r w:rsidRPr="00090955">
              <w:rPr>
                <w:rStyle w:val="21"/>
                <w:sz w:val="24"/>
                <w:szCs w:val="24"/>
              </w:rPr>
              <w:t>Акаба</w:t>
            </w:r>
            <w:proofErr w:type="spellEnd"/>
            <w:r w:rsidRPr="00090955">
              <w:rPr>
                <w:rStyle w:val="21"/>
                <w:sz w:val="24"/>
                <w:szCs w:val="24"/>
              </w:rPr>
              <w:t xml:space="preserve"> </w:t>
            </w:r>
            <w:proofErr w:type="spellStart"/>
            <w:r w:rsidRPr="00090955">
              <w:rPr>
                <w:rStyle w:val="21"/>
                <w:sz w:val="24"/>
                <w:szCs w:val="24"/>
              </w:rPr>
              <w:t>суларды</w:t>
            </w:r>
            <w:proofErr w:type="spellEnd"/>
            <w:r w:rsidRPr="00090955">
              <w:rPr>
                <w:rStyle w:val="21"/>
                <w:sz w:val="24"/>
                <w:szCs w:val="24"/>
              </w:rPr>
              <w:t xml:space="preserve"> </w:t>
            </w:r>
            <w:proofErr w:type="spellStart"/>
            <w:r w:rsidRPr="00090955">
              <w:rPr>
                <w:rStyle w:val="21"/>
                <w:sz w:val="24"/>
                <w:szCs w:val="24"/>
              </w:rPr>
              <w:t>тазалау</w:t>
            </w:r>
            <w:proofErr w:type="spellEnd"/>
            <w:r w:rsidRPr="00090955">
              <w:rPr>
                <w:rStyle w:val="21"/>
                <w:sz w:val="24"/>
                <w:szCs w:val="24"/>
              </w:rPr>
              <w:t xml:space="preserve"> эдютер</w:t>
            </w:r>
            <w:proofErr w:type="gramStart"/>
            <w:r w:rsidRPr="00090955">
              <w:rPr>
                <w:rStyle w:val="21"/>
                <w:sz w:val="24"/>
                <w:szCs w:val="24"/>
              </w:rPr>
              <w:t>1</w:t>
            </w:r>
            <w:proofErr w:type="gramEnd"/>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Акаба</w:t>
            </w:r>
            <w:proofErr w:type="spellEnd"/>
            <w:r w:rsidRPr="00090955">
              <w:rPr>
                <w:rStyle w:val="21"/>
                <w:sz w:val="24"/>
                <w:szCs w:val="24"/>
              </w:rPr>
              <w:t xml:space="preserve"> </w:t>
            </w:r>
            <w:proofErr w:type="spellStart"/>
            <w:r w:rsidRPr="00090955">
              <w:rPr>
                <w:rStyle w:val="21"/>
                <w:sz w:val="24"/>
                <w:szCs w:val="24"/>
              </w:rPr>
              <w:t>суларды</w:t>
            </w:r>
            <w:proofErr w:type="spellEnd"/>
            <w:r w:rsidRPr="00090955">
              <w:rPr>
                <w:rStyle w:val="21"/>
                <w:sz w:val="24"/>
                <w:szCs w:val="24"/>
              </w:rPr>
              <w:t xml:space="preserve"> </w:t>
            </w:r>
            <w:proofErr w:type="spellStart"/>
            <w:r w:rsidRPr="00090955">
              <w:rPr>
                <w:rStyle w:val="21"/>
                <w:sz w:val="24"/>
                <w:szCs w:val="24"/>
              </w:rPr>
              <w:t>тазалау</w:t>
            </w:r>
            <w:proofErr w:type="spellEnd"/>
            <w:r w:rsidRPr="00090955">
              <w:rPr>
                <w:rStyle w:val="21"/>
                <w:sz w:val="24"/>
                <w:szCs w:val="24"/>
              </w:rPr>
              <w:t xml:space="preserve"> </w:t>
            </w:r>
            <w:proofErr w:type="spellStart"/>
            <w:r w:rsidRPr="00090955">
              <w:rPr>
                <w:rStyle w:val="21"/>
                <w:sz w:val="24"/>
                <w:szCs w:val="24"/>
              </w:rPr>
              <w:t>эдютерш</w:t>
            </w:r>
            <w:proofErr w:type="spellEnd"/>
            <w:r w:rsidRPr="00090955">
              <w:rPr>
                <w:rStyle w:val="21"/>
                <w:sz w:val="24"/>
                <w:szCs w:val="24"/>
              </w:rPr>
              <w:t xml:space="preserve"> </w:t>
            </w:r>
            <w:proofErr w:type="spellStart"/>
            <w:r w:rsidRPr="00090955">
              <w:rPr>
                <w:rStyle w:val="21"/>
                <w:sz w:val="24"/>
                <w:szCs w:val="24"/>
              </w:rPr>
              <w:t>жазу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1,2,4,6</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40"/>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11-апта</w:t>
            </w:r>
          </w:p>
        </w:tc>
      </w:tr>
      <w:tr w:rsidR="00090955" w:rsidRPr="00090955" w:rsidTr="00DE6B56">
        <w:tc>
          <w:tcPr>
            <w:tcW w:w="2268"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proofErr w:type="spellStart"/>
            <w:r w:rsidRPr="00090955">
              <w:rPr>
                <w:rStyle w:val="21"/>
                <w:sz w:val="24"/>
                <w:szCs w:val="24"/>
              </w:rPr>
              <w:t>Такырып</w:t>
            </w:r>
            <w:proofErr w:type="spellEnd"/>
            <w:r w:rsidRPr="00090955">
              <w:rPr>
                <w:rStyle w:val="21"/>
                <w:sz w:val="24"/>
                <w:szCs w:val="24"/>
              </w:rPr>
              <w:t xml:space="preserve"> 11. </w:t>
            </w:r>
            <w:proofErr w:type="spellStart"/>
            <w:r w:rsidRPr="00090955">
              <w:rPr>
                <w:rStyle w:val="21"/>
                <w:sz w:val="24"/>
                <w:szCs w:val="24"/>
              </w:rPr>
              <w:lastRenderedPageBreak/>
              <w:t>Жердщ</w:t>
            </w:r>
            <w:proofErr w:type="spellEnd"/>
            <w:r w:rsidRPr="00090955">
              <w:rPr>
                <w:rStyle w:val="21"/>
                <w:sz w:val="24"/>
                <w:szCs w:val="24"/>
              </w:rPr>
              <w:t xml:space="preserve"> </w:t>
            </w:r>
            <w:proofErr w:type="spellStart"/>
            <w:r w:rsidRPr="00090955">
              <w:rPr>
                <w:rStyle w:val="21"/>
                <w:sz w:val="24"/>
                <w:szCs w:val="24"/>
              </w:rPr>
              <w:t>б^зыпу</w:t>
            </w:r>
            <w:proofErr w:type="spellEnd"/>
            <w:r w:rsidRPr="00090955">
              <w:rPr>
                <w:rStyle w:val="21"/>
                <w:sz w:val="24"/>
                <w:szCs w:val="24"/>
              </w:rPr>
              <w:t xml:space="preserve"> </w:t>
            </w:r>
            <w:proofErr w:type="spellStart"/>
            <w:r w:rsidRPr="00090955">
              <w:rPr>
                <w:rStyle w:val="21"/>
                <w:sz w:val="24"/>
                <w:szCs w:val="24"/>
              </w:rPr>
              <w:t>турлерь</w:t>
            </w:r>
            <w:proofErr w:type="spellEnd"/>
            <w:r w:rsidRPr="00090955">
              <w:rPr>
                <w:rStyle w:val="21"/>
                <w:sz w:val="24"/>
                <w:szCs w:val="24"/>
              </w:rPr>
              <w:t xml:space="preserve"> </w:t>
            </w:r>
            <w:proofErr w:type="spellStart"/>
            <w:r w:rsidRPr="00090955">
              <w:rPr>
                <w:rStyle w:val="21"/>
                <w:sz w:val="24"/>
                <w:szCs w:val="24"/>
              </w:rPr>
              <w:t>Топырактьщ</w:t>
            </w:r>
            <w:proofErr w:type="spellEnd"/>
            <w:r w:rsidRPr="00090955">
              <w:rPr>
                <w:rStyle w:val="21"/>
                <w:sz w:val="24"/>
                <w:szCs w:val="24"/>
              </w:rPr>
              <w:t xml:space="preserve"> </w:t>
            </w:r>
            <w:proofErr w:type="spellStart"/>
            <w:r w:rsidRPr="00090955">
              <w:rPr>
                <w:rStyle w:val="21"/>
                <w:sz w:val="24"/>
                <w:szCs w:val="24"/>
              </w:rPr>
              <w:t>жэне</w:t>
            </w:r>
            <w:proofErr w:type="spellEnd"/>
            <w:r w:rsidRPr="00090955">
              <w:rPr>
                <w:rStyle w:val="21"/>
                <w:sz w:val="24"/>
                <w:szCs w:val="24"/>
              </w:rPr>
              <w:t xml:space="preserve"> </w:t>
            </w:r>
            <w:proofErr w:type="spellStart"/>
            <w:r w:rsidRPr="00090955">
              <w:rPr>
                <w:rStyle w:val="21"/>
                <w:sz w:val="24"/>
                <w:szCs w:val="24"/>
              </w:rPr>
              <w:t>жерлердщ</w:t>
            </w:r>
            <w:proofErr w:type="spellEnd"/>
            <w:r w:rsidRPr="00090955">
              <w:rPr>
                <w:rStyle w:val="21"/>
                <w:sz w:val="24"/>
                <w:szCs w:val="24"/>
              </w:rPr>
              <w:t xml:space="preserve"> </w:t>
            </w:r>
            <w:proofErr w:type="spellStart"/>
            <w:r w:rsidRPr="00090955">
              <w:rPr>
                <w:rStyle w:val="21"/>
                <w:sz w:val="24"/>
                <w:szCs w:val="24"/>
              </w:rPr>
              <w:t>б^зылу</w:t>
            </w:r>
            <w:proofErr w:type="spellEnd"/>
            <w:r w:rsidRPr="00090955">
              <w:rPr>
                <w:rStyle w:val="21"/>
                <w:sz w:val="24"/>
                <w:szCs w:val="24"/>
              </w:rPr>
              <w:t xml:space="preserve"> </w:t>
            </w:r>
            <w:proofErr w:type="spellStart"/>
            <w:r w:rsidRPr="00090955">
              <w:rPr>
                <w:rStyle w:val="21"/>
                <w:sz w:val="24"/>
                <w:szCs w:val="24"/>
              </w:rPr>
              <w:t>масштабын</w:t>
            </w:r>
            <w:proofErr w:type="spellEnd"/>
            <w:r w:rsidRPr="00090955">
              <w:rPr>
                <w:rStyle w:val="21"/>
                <w:sz w:val="24"/>
                <w:szCs w:val="24"/>
              </w:rPr>
              <w:t xml:space="preserve"> </w:t>
            </w:r>
            <w:proofErr w:type="spellStart"/>
            <w:r w:rsidRPr="00090955">
              <w:rPr>
                <w:rStyle w:val="21"/>
                <w:sz w:val="24"/>
                <w:szCs w:val="24"/>
              </w:rPr>
              <w:t>темендету</w:t>
            </w:r>
            <w:proofErr w:type="spellEnd"/>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lastRenderedPageBreak/>
              <w:t>Жердщ</w:t>
            </w:r>
            <w:proofErr w:type="spellEnd"/>
            <w:r w:rsidRPr="00090955">
              <w:rPr>
                <w:rStyle w:val="21"/>
                <w:sz w:val="24"/>
                <w:szCs w:val="24"/>
              </w:rPr>
              <w:t xml:space="preserve"> </w:t>
            </w:r>
            <w:proofErr w:type="spellStart"/>
            <w:r w:rsidRPr="00090955">
              <w:rPr>
                <w:rStyle w:val="21"/>
                <w:sz w:val="24"/>
                <w:szCs w:val="24"/>
              </w:rPr>
              <w:t>б^з</w:t>
            </w:r>
            <w:proofErr w:type="spellEnd"/>
            <w:r w:rsidRPr="00090955">
              <w:rPr>
                <w:rStyle w:val="21"/>
                <w:sz w:val="24"/>
                <w:szCs w:val="24"/>
              </w:rPr>
              <w:t xml:space="preserve"> </w:t>
            </w:r>
            <w:proofErr w:type="spellStart"/>
            <w:r w:rsidRPr="00090955">
              <w:rPr>
                <w:rStyle w:val="21"/>
                <w:sz w:val="24"/>
                <w:szCs w:val="24"/>
              </w:rPr>
              <w:t>ылу</w:t>
            </w:r>
            <w:proofErr w:type="spellEnd"/>
            <w:r w:rsidRPr="00090955">
              <w:rPr>
                <w:rStyle w:val="21"/>
                <w:sz w:val="24"/>
                <w:szCs w:val="24"/>
              </w:rPr>
              <w:t xml:space="preserve"> </w:t>
            </w:r>
            <w:r w:rsidRPr="00090955">
              <w:rPr>
                <w:rStyle w:val="21"/>
                <w:sz w:val="24"/>
                <w:szCs w:val="24"/>
              </w:rPr>
              <w:lastRenderedPageBreak/>
              <w:t>турлер</w:t>
            </w:r>
            <w:proofErr w:type="gramStart"/>
            <w:r w:rsidRPr="00090955">
              <w:rPr>
                <w:rStyle w:val="21"/>
                <w:sz w:val="24"/>
                <w:szCs w:val="24"/>
              </w:rPr>
              <w:t>1</w:t>
            </w:r>
            <w:proofErr w:type="gramEnd"/>
            <w:r w:rsidRPr="00090955">
              <w:rPr>
                <w:rStyle w:val="21"/>
                <w:sz w:val="24"/>
                <w:szCs w:val="24"/>
              </w:rPr>
              <w:t xml:space="preserve"> мен </w:t>
            </w:r>
            <w:proofErr w:type="spellStart"/>
            <w:r w:rsidRPr="00090955">
              <w:rPr>
                <w:rStyle w:val="21"/>
                <w:sz w:val="24"/>
                <w:szCs w:val="24"/>
              </w:rPr>
              <w:t>бузылу</w:t>
            </w:r>
            <w:proofErr w:type="spellEnd"/>
            <w:r w:rsidRPr="00090955">
              <w:rPr>
                <w:rStyle w:val="21"/>
                <w:sz w:val="24"/>
                <w:szCs w:val="24"/>
              </w:rPr>
              <w:t xml:space="preserve"> </w:t>
            </w:r>
            <w:proofErr w:type="spellStart"/>
            <w:r w:rsidRPr="00090955">
              <w:rPr>
                <w:rStyle w:val="21"/>
                <w:sz w:val="24"/>
                <w:szCs w:val="24"/>
              </w:rPr>
              <w:t>масштабын</w:t>
            </w:r>
            <w:proofErr w:type="spellEnd"/>
            <w:r w:rsidRPr="00090955">
              <w:rPr>
                <w:rStyle w:val="21"/>
                <w:sz w:val="24"/>
                <w:szCs w:val="24"/>
              </w:rPr>
              <w:t xml:space="preserve"> </w:t>
            </w:r>
            <w:proofErr w:type="spellStart"/>
            <w:r w:rsidRPr="00090955">
              <w:rPr>
                <w:rStyle w:val="21"/>
                <w:sz w:val="24"/>
                <w:szCs w:val="24"/>
              </w:rPr>
              <w:t>азайту</w:t>
            </w:r>
            <w:proofErr w:type="spellEnd"/>
            <w:r w:rsidRPr="00090955">
              <w:rPr>
                <w:rStyle w:val="21"/>
                <w:sz w:val="24"/>
                <w:szCs w:val="24"/>
              </w:rPr>
              <w:t xml:space="preserve"> </w:t>
            </w:r>
            <w:proofErr w:type="spellStart"/>
            <w:r w:rsidRPr="00090955">
              <w:rPr>
                <w:rStyle w:val="21"/>
                <w:sz w:val="24"/>
                <w:szCs w:val="24"/>
              </w:rPr>
              <w:t>шараларын</w:t>
            </w:r>
            <w:proofErr w:type="spellEnd"/>
            <w:r w:rsidRPr="00090955">
              <w:rPr>
                <w:rStyle w:val="21"/>
                <w:sz w:val="24"/>
                <w:szCs w:val="24"/>
              </w:rPr>
              <w:t xml:space="preserve"> </w:t>
            </w:r>
            <w:proofErr w:type="spellStart"/>
            <w:r w:rsidRPr="00090955">
              <w:rPr>
                <w:rStyle w:val="21"/>
                <w:sz w:val="24"/>
                <w:szCs w:val="24"/>
              </w:rPr>
              <w:t>жазу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lastRenderedPageBreak/>
              <w:t>1,2,</w:t>
            </w:r>
            <w:r w:rsidRPr="00090955">
              <w:rPr>
                <w:rStyle w:val="21"/>
                <w:sz w:val="24"/>
                <w:szCs w:val="24"/>
              </w:rPr>
              <w:lastRenderedPageBreak/>
              <w:t>4,6</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lastRenderedPageBreak/>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40"/>
              <w:rPr>
                <w:sz w:val="24"/>
                <w:szCs w:val="24"/>
              </w:rPr>
            </w:pPr>
            <w:r w:rsidRPr="00090955">
              <w:rPr>
                <w:rStyle w:val="21"/>
                <w:sz w:val="24"/>
                <w:szCs w:val="24"/>
              </w:rPr>
              <w:t>рефера</w:t>
            </w:r>
            <w:r w:rsidRPr="00090955">
              <w:rPr>
                <w:rStyle w:val="21"/>
                <w:sz w:val="24"/>
                <w:szCs w:val="24"/>
              </w:rPr>
              <w:lastRenderedPageBreak/>
              <w:t>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lastRenderedPageBreak/>
              <w:t>12-</w:t>
            </w:r>
            <w:r w:rsidRPr="00090955">
              <w:rPr>
                <w:rStyle w:val="21"/>
                <w:sz w:val="24"/>
                <w:szCs w:val="24"/>
              </w:rPr>
              <w:lastRenderedPageBreak/>
              <w:t>апта</w:t>
            </w:r>
          </w:p>
        </w:tc>
      </w:tr>
      <w:tr w:rsidR="00090955" w:rsidRPr="00090955" w:rsidTr="00DE6B56">
        <w:tc>
          <w:tcPr>
            <w:tcW w:w="2268"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jc w:val="both"/>
              <w:rPr>
                <w:sz w:val="24"/>
                <w:szCs w:val="24"/>
              </w:rPr>
            </w:pPr>
            <w:proofErr w:type="spellStart"/>
            <w:r w:rsidRPr="00090955">
              <w:rPr>
                <w:rStyle w:val="21"/>
                <w:sz w:val="24"/>
                <w:szCs w:val="24"/>
              </w:rPr>
              <w:lastRenderedPageBreak/>
              <w:t>Такырып</w:t>
            </w:r>
            <w:proofErr w:type="spellEnd"/>
            <w:r w:rsidRPr="00090955">
              <w:rPr>
                <w:rStyle w:val="21"/>
                <w:sz w:val="24"/>
                <w:szCs w:val="24"/>
              </w:rPr>
              <w:t xml:space="preserve"> 12. Жерд</w:t>
            </w:r>
            <w:proofErr w:type="gramStart"/>
            <w:r w:rsidRPr="00090955">
              <w:rPr>
                <w:rStyle w:val="21"/>
                <w:sz w:val="24"/>
                <w:szCs w:val="24"/>
              </w:rPr>
              <w:t>1</w:t>
            </w:r>
            <w:proofErr w:type="gramEnd"/>
            <w:r w:rsidRPr="00090955">
              <w:rPr>
                <w:rStyle w:val="21"/>
                <w:sz w:val="24"/>
                <w:szCs w:val="24"/>
              </w:rPr>
              <w:t xml:space="preserve"> </w:t>
            </w:r>
            <w:proofErr w:type="spellStart"/>
            <w:r w:rsidRPr="00090955">
              <w:rPr>
                <w:rStyle w:val="21"/>
                <w:sz w:val="24"/>
                <w:szCs w:val="24"/>
              </w:rPr>
              <w:t>рекультивациялау</w:t>
            </w:r>
            <w:proofErr w:type="spellEnd"/>
            <w:r w:rsidRPr="00090955">
              <w:rPr>
                <w:rStyle w:val="21"/>
                <w:sz w:val="24"/>
                <w:szCs w:val="24"/>
              </w:rPr>
              <w:t>.</w:t>
            </w:r>
          </w:p>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 xml:space="preserve">Т </w:t>
            </w:r>
            <w:proofErr w:type="spellStart"/>
            <w:r w:rsidRPr="00090955">
              <w:rPr>
                <w:rStyle w:val="21"/>
                <w:sz w:val="24"/>
                <w:szCs w:val="24"/>
              </w:rPr>
              <w:t>опырактыц</w:t>
            </w:r>
            <w:proofErr w:type="spellEnd"/>
            <w:proofErr w:type="gramStart"/>
            <w:r w:rsidRPr="00090955">
              <w:rPr>
                <w:rStyle w:val="21"/>
                <w:sz w:val="24"/>
                <w:szCs w:val="24"/>
              </w:rPr>
              <w:t xml:space="preserve"> </w:t>
            </w:r>
            <w:proofErr w:type="spellStart"/>
            <w:r w:rsidRPr="00090955">
              <w:rPr>
                <w:rStyle w:val="21"/>
                <w:sz w:val="24"/>
                <w:szCs w:val="24"/>
              </w:rPr>
              <w:t>К</w:t>
            </w:r>
            <w:proofErr w:type="gramEnd"/>
            <w:r w:rsidRPr="00090955">
              <w:rPr>
                <w:rStyle w:val="21"/>
                <w:sz w:val="24"/>
                <w:szCs w:val="24"/>
              </w:rPr>
              <w:t>^нарлы</w:t>
            </w:r>
            <w:proofErr w:type="spellEnd"/>
            <w:r w:rsidRPr="00090955">
              <w:rPr>
                <w:rStyle w:val="21"/>
                <w:sz w:val="24"/>
                <w:szCs w:val="24"/>
              </w:rPr>
              <w:t xml:space="preserve"> </w:t>
            </w:r>
            <w:proofErr w:type="spellStart"/>
            <w:r w:rsidRPr="00090955">
              <w:rPr>
                <w:rStyle w:val="21"/>
                <w:sz w:val="24"/>
                <w:szCs w:val="24"/>
              </w:rPr>
              <w:t>кабатын</w:t>
            </w:r>
            <w:proofErr w:type="spellEnd"/>
            <w:r w:rsidRPr="00090955">
              <w:rPr>
                <w:rStyle w:val="21"/>
                <w:sz w:val="24"/>
                <w:szCs w:val="24"/>
              </w:rPr>
              <w:t xml:space="preserve"> </w:t>
            </w:r>
            <w:proofErr w:type="spellStart"/>
            <w:r w:rsidRPr="00090955">
              <w:rPr>
                <w:rStyle w:val="21"/>
                <w:sz w:val="24"/>
                <w:szCs w:val="24"/>
              </w:rPr>
              <w:t>сактау</w:t>
            </w:r>
            <w:proofErr w:type="spellEnd"/>
            <w:r w:rsidRPr="00090955">
              <w:rPr>
                <w:rStyle w:val="21"/>
                <w:sz w:val="24"/>
                <w:szCs w:val="24"/>
              </w:rPr>
              <w:t xml:space="preserve"> мен </w:t>
            </w:r>
            <w:proofErr w:type="spellStart"/>
            <w:r w:rsidRPr="00090955">
              <w:rPr>
                <w:rStyle w:val="21"/>
                <w:sz w:val="24"/>
                <w:szCs w:val="24"/>
              </w:rPr>
              <w:t>алу</w:t>
            </w:r>
            <w:proofErr w:type="spellEnd"/>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ind w:left="240"/>
              <w:rPr>
                <w:sz w:val="24"/>
                <w:szCs w:val="24"/>
              </w:rPr>
            </w:pPr>
            <w:r w:rsidRPr="00090955">
              <w:rPr>
                <w:rStyle w:val="21"/>
                <w:sz w:val="24"/>
                <w:szCs w:val="24"/>
              </w:rPr>
              <w:t xml:space="preserve">Жерд1 </w:t>
            </w:r>
            <w:proofErr w:type="spellStart"/>
            <w:r w:rsidRPr="00090955">
              <w:rPr>
                <w:rStyle w:val="21"/>
                <w:sz w:val="24"/>
                <w:szCs w:val="24"/>
              </w:rPr>
              <w:t>рекультива</w:t>
            </w:r>
            <w:r w:rsidRPr="00090955">
              <w:rPr>
                <w:rStyle w:val="21"/>
                <w:sz w:val="24"/>
                <w:szCs w:val="24"/>
              </w:rPr>
              <w:softHyphen/>
              <w:t>циялау</w:t>
            </w:r>
            <w:proofErr w:type="spellEnd"/>
            <w:r w:rsidRPr="00090955">
              <w:rPr>
                <w:rStyle w:val="21"/>
                <w:sz w:val="24"/>
                <w:szCs w:val="24"/>
              </w:rPr>
              <w:t xml:space="preserve"> турлер1 мен </w:t>
            </w:r>
            <w:proofErr w:type="spellStart"/>
            <w:r w:rsidRPr="00090955">
              <w:rPr>
                <w:rStyle w:val="21"/>
                <w:sz w:val="24"/>
                <w:szCs w:val="24"/>
              </w:rPr>
              <w:t>топырактьщ</w:t>
            </w:r>
            <w:proofErr w:type="spellEnd"/>
            <w:proofErr w:type="gramStart"/>
            <w:r w:rsidRPr="00090955">
              <w:rPr>
                <w:rStyle w:val="21"/>
                <w:sz w:val="24"/>
                <w:szCs w:val="24"/>
              </w:rPr>
              <w:t xml:space="preserve"> </w:t>
            </w:r>
            <w:proofErr w:type="spellStart"/>
            <w:r w:rsidRPr="00090955">
              <w:rPr>
                <w:rStyle w:val="21"/>
                <w:sz w:val="24"/>
                <w:szCs w:val="24"/>
              </w:rPr>
              <w:t>К</w:t>
            </w:r>
            <w:proofErr w:type="gramEnd"/>
            <w:r w:rsidRPr="00090955">
              <w:rPr>
                <w:rStyle w:val="21"/>
                <w:sz w:val="24"/>
                <w:szCs w:val="24"/>
              </w:rPr>
              <w:t>^нарлы</w:t>
            </w:r>
            <w:proofErr w:type="spellEnd"/>
            <w:r w:rsidRPr="00090955">
              <w:rPr>
                <w:rStyle w:val="21"/>
                <w:sz w:val="24"/>
                <w:szCs w:val="24"/>
              </w:rPr>
              <w:t xml:space="preserve"> </w:t>
            </w:r>
            <w:proofErr w:type="spellStart"/>
            <w:r w:rsidRPr="00090955">
              <w:rPr>
                <w:rStyle w:val="21"/>
                <w:sz w:val="24"/>
                <w:szCs w:val="24"/>
              </w:rPr>
              <w:t>кабатын</w:t>
            </w:r>
            <w:proofErr w:type="spellEnd"/>
            <w:r w:rsidRPr="00090955">
              <w:rPr>
                <w:rStyle w:val="21"/>
                <w:sz w:val="24"/>
                <w:szCs w:val="24"/>
              </w:rPr>
              <w:t xml:space="preserve"> </w:t>
            </w:r>
            <w:proofErr w:type="spellStart"/>
            <w:r w:rsidRPr="00090955">
              <w:rPr>
                <w:rStyle w:val="21"/>
                <w:sz w:val="24"/>
                <w:szCs w:val="24"/>
              </w:rPr>
              <w:t>сактау</w:t>
            </w:r>
            <w:proofErr w:type="spellEnd"/>
            <w:r w:rsidRPr="00090955">
              <w:rPr>
                <w:rStyle w:val="21"/>
                <w:sz w:val="24"/>
                <w:szCs w:val="24"/>
              </w:rPr>
              <w:t xml:space="preserve"> мен </w:t>
            </w:r>
            <w:proofErr w:type="spellStart"/>
            <w:r w:rsidRPr="00090955">
              <w:rPr>
                <w:rStyle w:val="21"/>
                <w:sz w:val="24"/>
                <w:szCs w:val="24"/>
              </w:rPr>
              <w:t>алу</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ережелерш</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жазу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1,2,4,6</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40"/>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13-апта</w:t>
            </w:r>
          </w:p>
        </w:tc>
      </w:tr>
      <w:tr w:rsidR="00090955" w:rsidRPr="00090955" w:rsidTr="00DE6B56">
        <w:tc>
          <w:tcPr>
            <w:tcW w:w="2268"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jc w:val="both"/>
              <w:rPr>
                <w:sz w:val="24"/>
                <w:szCs w:val="24"/>
              </w:rPr>
            </w:pPr>
            <w:proofErr w:type="spellStart"/>
            <w:r w:rsidRPr="00090955">
              <w:rPr>
                <w:rStyle w:val="21"/>
                <w:sz w:val="24"/>
                <w:szCs w:val="24"/>
              </w:rPr>
              <w:t>Такырып</w:t>
            </w:r>
            <w:proofErr w:type="spellEnd"/>
            <w:r w:rsidRPr="00090955">
              <w:rPr>
                <w:rStyle w:val="21"/>
                <w:sz w:val="24"/>
                <w:szCs w:val="24"/>
              </w:rPr>
              <w:t xml:space="preserve"> 13. </w:t>
            </w:r>
            <w:proofErr w:type="spellStart"/>
            <w:r w:rsidRPr="00090955">
              <w:rPr>
                <w:rStyle w:val="21"/>
                <w:sz w:val="24"/>
                <w:szCs w:val="24"/>
              </w:rPr>
              <w:t>Толассыз</w:t>
            </w:r>
            <w:proofErr w:type="spellEnd"/>
            <w:r w:rsidRPr="00090955">
              <w:rPr>
                <w:rStyle w:val="21"/>
                <w:sz w:val="24"/>
                <w:szCs w:val="24"/>
              </w:rPr>
              <w:t>,</w:t>
            </w:r>
          </w:p>
          <w:p w:rsidR="00090955" w:rsidRPr="00090955" w:rsidRDefault="00090955" w:rsidP="00090955">
            <w:pPr>
              <w:pStyle w:val="3"/>
              <w:shd w:val="clear" w:color="auto" w:fill="auto"/>
              <w:spacing w:line="240" w:lineRule="auto"/>
              <w:ind w:left="280"/>
              <w:rPr>
                <w:sz w:val="24"/>
                <w:szCs w:val="24"/>
              </w:rPr>
            </w:pPr>
            <w:proofErr w:type="spellStart"/>
            <w:r w:rsidRPr="00090955">
              <w:rPr>
                <w:rStyle w:val="21"/>
                <w:sz w:val="24"/>
                <w:szCs w:val="24"/>
              </w:rPr>
              <w:t>айналмалы</w:t>
            </w:r>
            <w:proofErr w:type="spellEnd"/>
            <w:r w:rsidRPr="00090955">
              <w:rPr>
                <w:rStyle w:val="21"/>
                <w:sz w:val="24"/>
                <w:szCs w:val="24"/>
              </w:rPr>
              <w:t xml:space="preserve"> </w:t>
            </w:r>
            <w:proofErr w:type="spellStart"/>
            <w:r w:rsidRPr="00090955">
              <w:rPr>
                <w:rStyle w:val="21"/>
                <w:sz w:val="24"/>
                <w:szCs w:val="24"/>
              </w:rPr>
              <w:t>жэне</w:t>
            </w:r>
            <w:proofErr w:type="spellEnd"/>
            <w:r w:rsidRPr="00090955">
              <w:rPr>
                <w:rStyle w:val="21"/>
                <w:sz w:val="24"/>
                <w:szCs w:val="24"/>
              </w:rPr>
              <w:t xml:space="preserve"> </w:t>
            </w:r>
            <w:proofErr w:type="spellStart"/>
            <w:r w:rsidRPr="00090955">
              <w:rPr>
                <w:rStyle w:val="21"/>
                <w:sz w:val="24"/>
                <w:szCs w:val="24"/>
              </w:rPr>
              <w:t>циркуляциялык</w:t>
            </w:r>
            <w:proofErr w:type="spellEnd"/>
            <w:r w:rsidRPr="00090955">
              <w:rPr>
                <w:rStyle w:val="21"/>
                <w:sz w:val="24"/>
                <w:szCs w:val="24"/>
              </w:rPr>
              <w:t xml:space="preserve"> </w:t>
            </w:r>
            <w:proofErr w:type="spellStart"/>
            <w:r w:rsidRPr="00090955">
              <w:rPr>
                <w:rStyle w:val="21"/>
                <w:sz w:val="24"/>
                <w:szCs w:val="24"/>
              </w:rPr>
              <w:t>техногецщ</w:t>
            </w:r>
            <w:proofErr w:type="spellEnd"/>
            <w:r w:rsidRPr="00090955">
              <w:rPr>
                <w:rStyle w:val="21"/>
                <w:sz w:val="24"/>
                <w:szCs w:val="24"/>
              </w:rPr>
              <w:t xml:space="preserve"> </w:t>
            </w:r>
            <w:proofErr w:type="spellStart"/>
            <w:r w:rsidRPr="00090955">
              <w:rPr>
                <w:rStyle w:val="21"/>
                <w:sz w:val="24"/>
                <w:szCs w:val="24"/>
              </w:rPr>
              <w:t>ресурстык</w:t>
            </w:r>
            <w:proofErr w:type="spellEnd"/>
            <w:r w:rsidRPr="00090955">
              <w:rPr>
                <w:rStyle w:val="21"/>
                <w:sz w:val="24"/>
                <w:szCs w:val="24"/>
              </w:rPr>
              <w:t xml:space="preserve"> цикл. 0неркэсшпк </w:t>
            </w:r>
            <w:proofErr w:type="spellStart"/>
            <w:r w:rsidRPr="00090955">
              <w:rPr>
                <w:rStyle w:val="21"/>
                <w:sz w:val="24"/>
                <w:szCs w:val="24"/>
              </w:rPr>
              <w:t>калдыктарды</w:t>
            </w:r>
            <w:proofErr w:type="spellEnd"/>
            <w:r w:rsidRPr="00090955">
              <w:rPr>
                <w:rStyle w:val="21"/>
                <w:sz w:val="24"/>
                <w:szCs w:val="24"/>
              </w:rPr>
              <w:t xml:space="preserve"> </w:t>
            </w:r>
            <w:proofErr w:type="spellStart"/>
            <w:r w:rsidRPr="00090955">
              <w:rPr>
                <w:rStyle w:val="21"/>
                <w:sz w:val="24"/>
                <w:szCs w:val="24"/>
              </w:rPr>
              <w:t>онеркэсштщ</w:t>
            </w:r>
            <w:proofErr w:type="spellEnd"/>
            <w:r w:rsidRPr="00090955">
              <w:rPr>
                <w:rStyle w:val="21"/>
                <w:sz w:val="24"/>
                <w:szCs w:val="24"/>
              </w:rPr>
              <w:t xml:space="preserve"> баска </w:t>
            </w:r>
            <w:proofErr w:type="spellStart"/>
            <w:r w:rsidRPr="00090955">
              <w:rPr>
                <w:rStyle w:val="21"/>
                <w:sz w:val="24"/>
                <w:szCs w:val="24"/>
              </w:rPr>
              <w:t>салаларына</w:t>
            </w:r>
            <w:proofErr w:type="spellEnd"/>
            <w:r w:rsidRPr="00090955">
              <w:rPr>
                <w:rStyle w:val="21"/>
                <w:sz w:val="24"/>
                <w:szCs w:val="24"/>
              </w:rPr>
              <w:t xml:space="preserve"> </w:t>
            </w:r>
            <w:proofErr w:type="spellStart"/>
            <w:r w:rsidRPr="00090955">
              <w:rPr>
                <w:rStyle w:val="21"/>
                <w:sz w:val="24"/>
                <w:szCs w:val="24"/>
              </w:rPr>
              <w:t>колдана</w:t>
            </w:r>
            <w:proofErr w:type="spellEnd"/>
            <w:r w:rsidRPr="00090955">
              <w:rPr>
                <w:rStyle w:val="21"/>
                <w:sz w:val="24"/>
                <w:szCs w:val="24"/>
              </w:rPr>
              <w:t xml:space="preserve"> </w:t>
            </w:r>
            <w:proofErr w:type="spellStart"/>
            <w:r w:rsidRPr="00090955">
              <w:rPr>
                <w:rStyle w:val="21"/>
                <w:sz w:val="24"/>
                <w:szCs w:val="24"/>
              </w:rPr>
              <w:t>отырып</w:t>
            </w:r>
            <w:proofErr w:type="spellEnd"/>
            <w:r w:rsidRPr="00090955">
              <w:rPr>
                <w:rStyle w:val="21"/>
                <w:sz w:val="24"/>
                <w:szCs w:val="24"/>
              </w:rPr>
              <w:t xml:space="preserve">, </w:t>
            </w:r>
            <w:proofErr w:type="spellStart"/>
            <w:r w:rsidRPr="00090955">
              <w:rPr>
                <w:rStyle w:val="21"/>
                <w:sz w:val="24"/>
                <w:szCs w:val="24"/>
              </w:rPr>
              <w:t>кэдеге</w:t>
            </w:r>
            <w:proofErr w:type="spellEnd"/>
            <w:r w:rsidRPr="00090955">
              <w:rPr>
                <w:rStyle w:val="21"/>
                <w:sz w:val="24"/>
                <w:szCs w:val="24"/>
              </w:rPr>
              <w:t xml:space="preserve"> </w:t>
            </w:r>
            <w:proofErr w:type="spellStart"/>
            <w:r w:rsidRPr="00090955">
              <w:rPr>
                <w:rStyle w:val="21"/>
                <w:sz w:val="24"/>
                <w:szCs w:val="24"/>
              </w:rPr>
              <w:t>жарату</w:t>
            </w:r>
            <w:proofErr w:type="spellEnd"/>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ind w:left="240"/>
              <w:rPr>
                <w:sz w:val="24"/>
                <w:szCs w:val="24"/>
              </w:rPr>
            </w:pPr>
            <w:r w:rsidRPr="00090955">
              <w:rPr>
                <w:rStyle w:val="21"/>
                <w:sz w:val="24"/>
                <w:szCs w:val="24"/>
              </w:rPr>
              <w:t>Т ау-</w:t>
            </w:r>
            <w:proofErr w:type="spellStart"/>
            <w:r w:rsidRPr="00090955">
              <w:rPr>
                <w:rStyle w:val="21"/>
                <w:sz w:val="24"/>
                <w:szCs w:val="24"/>
              </w:rPr>
              <w:t>кен</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ощцрюшщ</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калдыктарын</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пайдалану</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бойынша</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толассыз</w:t>
            </w:r>
            <w:proofErr w:type="spellEnd"/>
            <w:r w:rsidRPr="00090955">
              <w:rPr>
                <w:rStyle w:val="21"/>
                <w:sz w:val="24"/>
                <w:szCs w:val="24"/>
              </w:rPr>
              <w:t>,</w:t>
            </w:r>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айналмалы</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жэне</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циркуляциял</w:t>
            </w:r>
            <w:proofErr w:type="spellEnd"/>
            <w:r w:rsidRPr="00090955">
              <w:rPr>
                <w:rStyle w:val="21"/>
                <w:sz w:val="24"/>
                <w:szCs w:val="24"/>
              </w:rPr>
              <w:t xml:space="preserve"> </w:t>
            </w:r>
            <w:proofErr w:type="spellStart"/>
            <w:r w:rsidRPr="00090955">
              <w:rPr>
                <w:rStyle w:val="21"/>
                <w:sz w:val="24"/>
                <w:szCs w:val="24"/>
              </w:rPr>
              <w:t>ык</w:t>
            </w:r>
            <w:proofErr w:type="spellEnd"/>
            <w:r w:rsidRPr="00090955">
              <w:rPr>
                <w:rStyle w:val="21"/>
                <w:sz w:val="24"/>
                <w:szCs w:val="24"/>
              </w:rPr>
              <w:t xml:space="preserve"> </w:t>
            </w:r>
            <w:proofErr w:type="spellStart"/>
            <w:r w:rsidRPr="00090955">
              <w:rPr>
                <w:rStyle w:val="21"/>
                <w:sz w:val="24"/>
                <w:szCs w:val="24"/>
              </w:rPr>
              <w:t>циклдер</w:t>
            </w:r>
            <w:proofErr w:type="spellEnd"/>
            <w:r w:rsidRPr="00090955">
              <w:rPr>
                <w:rStyle w:val="21"/>
                <w:sz w:val="24"/>
                <w:szCs w:val="24"/>
              </w:rPr>
              <w:t xml:space="preserve"> мен</w:t>
            </w:r>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багыттарды</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жазу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6</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40"/>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14-апта</w:t>
            </w:r>
          </w:p>
        </w:tc>
      </w:tr>
      <w:tr w:rsidR="00090955" w:rsidRPr="00090955" w:rsidTr="00DE6B56">
        <w:tc>
          <w:tcPr>
            <w:tcW w:w="2268"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jc w:val="both"/>
              <w:rPr>
                <w:sz w:val="24"/>
                <w:szCs w:val="24"/>
              </w:rPr>
            </w:pPr>
            <w:proofErr w:type="spellStart"/>
            <w:proofErr w:type="gramStart"/>
            <w:r w:rsidRPr="00090955">
              <w:rPr>
                <w:rStyle w:val="21"/>
                <w:sz w:val="24"/>
                <w:szCs w:val="24"/>
              </w:rPr>
              <w:t>Ж</w:t>
            </w:r>
            <w:proofErr w:type="gramEnd"/>
            <w:r w:rsidRPr="00090955">
              <w:rPr>
                <w:rStyle w:val="21"/>
                <w:sz w:val="24"/>
                <w:szCs w:val="24"/>
              </w:rPr>
              <w:t>^мыстарды</w:t>
            </w:r>
            <w:proofErr w:type="spellEnd"/>
          </w:p>
          <w:p w:rsidR="00090955" w:rsidRPr="00090955" w:rsidRDefault="00090955" w:rsidP="00090955">
            <w:pPr>
              <w:pStyle w:val="3"/>
              <w:shd w:val="clear" w:color="auto" w:fill="auto"/>
              <w:spacing w:line="240" w:lineRule="auto"/>
              <w:jc w:val="both"/>
              <w:rPr>
                <w:sz w:val="24"/>
                <w:szCs w:val="24"/>
              </w:rPr>
            </w:pPr>
            <w:proofErr w:type="spellStart"/>
            <w:r w:rsidRPr="00090955">
              <w:rPr>
                <w:rStyle w:val="21"/>
                <w:sz w:val="24"/>
                <w:szCs w:val="24"/>
              </w:rPr>
              <w:t>тапсыру</w:t>
            </w:r>
            <w:proofErr w:type="spellEnd"/>
          </w:p>
        </w:tc>
        <w:tc>
          <w:tcPr>
            <w:tcW w:w="27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spacing w:after="0" w:line="240" w:lineRule="auto"/>
              <w:rPr>
                <w:rFonts w:ascii="Times New Roman"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spacing w:after="0" w:line="240" w:lineRule="auto"/>
              <w:rPr>
                <w:rFonts w:ascii="Times New Roman" w:hAnsi="Times New Roman" w:cs="Times New Roman"/>
                <w:sz w:val="24"/>
                <w:szCs w:val="24"/>
              </w:rPr>
            </w:pP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15-апта</w:t>
            </w:r>
          </w:p>
        </w:tc>
      </w:tr>
    </w:tbl>
    <w:p w:rsidR="00FC0D3E" w:rsidRPr="00DC03C6" w:rsidRDefault="00FC0D3E" w:rsidP="00FC0D3E">
      <w:pPr>
        <w:pStyle w:val="Style2"/>
        <w:widowControl/>
        <w:spacing w:line="240" w:lineRule="auto"/>
        <w:ind w:firstLine="567"/>
        <w:jc w:val="both"/>
        <w:rPr>
          <w:sz w:val="28"/>
          <w:szCs w:val="28"/>
          <w:lang w:val="kk-KZ"/>
        </w:rPr>
      </w:pPr>
    </w:p>
    <w:p w:rsidR="00FC0D3E" w:rsidRPr="00DC03C6" w:rsidRDefault="00FC0D3E" w:rsidP="00FC0D3E">
      <w:pPr>
        <w:pStyle w:val="Style2"/>
        <w:widowControl/>
        <w:spacing w:line="240" w:lineRule="auto"/>
        <w:ind w:left="567" w:firstLine="0"/>
        <w:jc w:val="center"/>
        <w:rPr>
          <w:b/>
          <w:sz w:val="28"/>
          <w:szCs w:val="28"/>
          <w:lang w:val="kk-KZ"/>
        </w:rPr>
      </w:pPr>
    </w:p>
    <w:p w:rsidR="00FC0D3E" w:rsidRPr="00DC03C6" w:rsidRDefault="00C13FAB" w:rsidP="00FC0D3E">
      <w:pPr>
        <w:pStyle w:val="Style2"/>
        <w:widowControl/>
        <w:spacing w:line="240" w:lineRule="auto"/>
        <w:ind w:left="567" w:firstLine="0"/>
        <w:jc w:val="center"/>
        <w:rPr>
          <w:b/>
          <w:sz w:val="28"/>
          <w:szCs w:val="28"/>
          <w:lang w:val="kk-KZ"/>
        </w:rPr>
      </w:pPr>
      <w:r w:rsidRPr="00DC03C6">
        <w:rPr>
          <w:b/>
          <w:sz w:val="28"/>
          <w:szCs w:val="28"/>
          <w:lang w:val="kk-KZ"/>
        </w:rPr>
        <w:t xml:space="preserve">1.6 </w:t>
      </w:r>
      <w:r w:rsidR="00FC0D3E" w:rsidRPr="00DC03C6">
        <w:rPr>
          <w:b/>
          <w:sz w:val="28"/>
          <w:szCs w:val="28"/>
          <w:lang w:val="kk-KZ"/>
        </w:rPr>
        <w:t>Реферат тақырыптары</w:t>
      </w:r>
    </w:p>
    <w:p w:rsidR="00FC0D3E" w:rsidRPr="00DC03C6" w:rsidRDefault="00FC0D3E" w:rsidP="00FC0D3E">
      <w:pPr>
        <w:pStyle w:val="Style2"/>
        <w:widowControl/>
        <w:spacing w:line="240" w:lineRule="auto"/>
        <w:ind w:firstLine="0"/>
        <w:jc w:val="both"/>
        <w:rPr>
          <w:b/>
          <w:sz w:val="28"/>
          <w:szCs w:val="28"/>
          <w:lang w:val="kk-KZ"/>
        </w:rPr>
      </w:pPr>
    </w:p>
    <w:p w:rsidR="00090955" w:rsidRPr="00090955" w:rsidRDefault="00090955" w:rsidP="00090955">
      <w:pPr>
        <w:pStyle w:val="3"/>
        <w:shd w:val="clear" w:color="auto" w:fill="auto"/>
        <w:spacing w:line="240" w:lineRule="auto"/>
        <w:ind w:firstLine="567"/>
        <w:jc w:val="both"/>
        <w:rPr>
          <w:sz w:val="28"/>
          <w:szCs w:val="28"/>
        </w:rPr>
      </w:pPr>
      <w:r w:rsidRPr="00090955">
        <w:rPr>
          <w:color w:val="000000"/>
          <w:sz w:val="28"/>
          <w:szCs w:val="28"/>
          <w:lang w:eastAsia="ru-RU" w:bidi="ru-RU"/>
        </w:rPr>
        <w:t>Тау-</w:t>
      </w:r>
      <w:proofErr w:type="spellStart"/>
      <w:r w:rsidRPr="00090955">
        <w:rPr>
          <w:color w:val="000000"/>
          <w:sz w:val="28"/>
          <w:szCs w:val="28"/>
          <w:lang w:eastAsia="ru-RU" w:bidi="ru-RU"/>
        </w:rPr>
        <w:t>кен</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нысандарыныц</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экологиялык</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сараптама</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процедурасы</w:t>
      </w:r>
      <w:proofErr w:type="spellEnd"/>
    </w:p>
    <w:p w:rsidR="00090955" w:rsidRPr="00090955" w:rsidRDefault="00090955" w:rsidP="00090955">
      <w:pPr>
        <w:pStyle w:val="3"/>
        <w:shd w:val="clear" w:color="auto" w:fill="auto"/>
        <w:spacing w:line="240" w:lineRule="auto"/>
        <w:ind w:right="760" w:firstLine="567"/>
        <w:jc w:val="both"/>
        <w:rPr>
          <w:sz w:val="28"/>
          <w:szCs w:val="28"/>
        </w:rPr>
      </w:pPr>
      <w:proofErr w:type="spellStart"/>
      <w:r w:rsidRPr="00090955">
        <w:rPr>
          <w:color w:val="000000"/>
          <w:sz w:val="28"/>
          <w:szCs w:val="28"/>
          <w:lang w:eastAsia="ru-RU" w:bidi="ru-RU"/>
        </w:rPr>
        <w:t>Крршаган</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ортаны</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коргау</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бойынша</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мемлекетпк</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жэне</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оцщрюпк</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бакылау</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процедурасы</w:t>
      </w:r>
      <w:proofErr w:type="spellEnd"/>
    </w:p>
    <w:p w:rsidR="00090955" w:rsidRDefault="00090955" w:rsidP="00090955">
      <w:pPr>
        <w:pStyle w:val="3"/>
        <w:shd w:val="clear" w:color="auto" w:fill="auto"/>
        <w:spacing w:line="240" w:lineRule="auto"/>
        <w:ind w:right="760" w:firstLine="567"/>
        <w:jc w:val="both"/>
        <w:rPr>
          <w:color w:val="000000"/>
          <w:sz w:val="28"/>
          <w:szCs w:val="28"/>
          <w:lang w:val="kk-KZ" w:eastAsia="ru-RU" w:bidi="ru-RU"/>
        </w:rPr>
      </w:pPr>
      <w:proofErr w:type="spellStart"/>
      <w:r w:rsidRPr="00090955">
        <w:rPr>
          <w:color w:val="000000"/>
          <w:sz w:val="28"/>
          <w:szCs w:val="28"/>
          <w:lang w:eastAsia="ru-RU" w:bidi="ru-RU"/>
        </w:rPr>
        <w:t>Крршаган</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ортаны</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коргау</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бойынша</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экологиялык</w:t>
      </w:r>
      <w:proofErr w:type="spellEnd"/>
      <w:r w:rsidRPr="00090955">
        <w:rPr>
          <w:color w:val="000000"/>
          <w:sz w:val="28"/>
          <w:szCs w:val="28"/>
          <w:lang w:eastAsia="ru-RU" w:bidi="ru-RU"/>
        </w:rPr>
        <w:t xml:space="preserve"> аудит </w:t>
      </w:r>
      <w:proofErr w:type="spellStart"/>
      <w:r w:rsidRPr="00090955">
        <w:rPr>
          <w:color w:val="000000"/>
          <w:sz w:val="28"/>
          <w:szCs w:val="28"/>
          <w:lang w:eastAsia="ru-RU" w:bidi="ru-RU"/>
        </w:rPr>
        <w:t>процедурасы</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Экологиялык</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аспектшердщ</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мацыздылыгы</w:t>
      </w:r>
      <w:proofErr w:type="spellEnd"/>
      <w:r w:rsidRPr="00090955">
        <w:rPr>
          <w:color w:val="000000"/>
          <w:sz w:val="28"/>
          <w:szCs w:val="28"/>
          <w:lang w:eastAsia="ru-RU" w:bidi="ru-RU"/>
        </w:rPr>
        <w:t xml:space="preserve"> мен </w:t>
      </w:r>
      <w:proofErr w:type="spellStart"/>
      <w:r w:rsidRPr="00090955">
        <w:rPr>
          <w:color w:val="000000"/>
          <w:sz w:val="28"/>
          <w:szCs w:val="28"/>
          <w:lang w:eastAsia="ru-RU" w:bidi="ru-RU"/>
        </w:rPr>
        <w:t>мэндшгш</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багалау</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Экологиялык</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аспектшердщ</w:t>
      </w:r>
      <w:proofErr w:type="spellEnd"/>
      <w:r w:rsidRPr="00090955">
        <w:rPr>
          <w:color w:val="000000"/>
          <w:sz w:val="28"/>
          <w:szCs w:val="28"/>
          <w:lang w:eastAsia="ru-RU" w:bidi="ru-RU"/>
        </w:rPr>
        <w:t xml:space="preserve"> эсер </w:t>
      </w:r>
      <w:proofErr w:type="spellStart"/>
      <w:r w:rsidRPr="00090955">
        <w:rPr>
          <w:color w:val="000000"/>
          <w:sz w:val="28"/>
          <w:szCs w:val="28"/>
          <w:lang w:eastAsia="ru-RU" w:bidi="ru-RU"/>
        </w:rPr>
        <w:t>етуш</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багалау</w:t>
      </w:r>
      <w:proofErr w:type="spellEnd"/>
    </w:p>
    <w:p w:rsidR="00090955" w:rsidRPr="00090955" w:rsidRDefault="00090955" w:rsidP="00090955">
      <w:pPr>
        <w:pStyle w:val="3"/>
        <w:shd w:val="clear" w:color="auto" w:fill="auto"/>
        <w:spacing w:line="240" w:lineRule="auto"/>
        <w:ind w:right="780" w:firstLine="567"/>
        <w:jc w:val="both"/>
        <w:rPr>
          <w:sz w:val="28"/>
          <w:szCs w:val="28"/>
          <w:lang w:val="kk-KZ"/>
        </w:rPr>
      </w:pPr>
      <w:r w:rsidRPr="00090955">
        <w:rPr>
          <w:color w:val="000000"/>
          <w:sz w:val="28"/>
          <w:szCs w:val="28"/>
          <w:lang w:val="kk-KZ" w:eastAsia="ru-RU" w:bidi="ru-RU"/>
        </w:rPr>
        <w:t xml:space="preserve">Ашык тау-кен ж^мыстарыныц </w:t>
      </w:r>
      <w:r w:rsidRPr="00090955">
        <w:rPr>
          <w:rStyle w:val="23pt"/>
          <w:sz w:val="28"/>
          <w:szCs w:val="28"/>
          <w:lang w:val="kk-KZ"/>
        </w:rPr>
        <w:t xml:space="preserve">©Hflipici </w:t>
      </w:r>
      <w:r w:rsidRPr="00090955">
        <w:rPr>
          <w:color w:val="000000"/>
          <w:sz w:val="28"/>
          <w:szCs w:val="28"/>
          <w:lang w:val="kk-KZ" w:eastAsia="ru-RU" w:bidi="ru-RU"/>
        </w:rPr>
        <w:t>кезшдеп шацды-газды шыгарындылар кездер1</w:t>
      </w:r>
    </w:p>
    <w:p w:rsidR="00090955" w:rsidRPr="00090955" w:rsidRDefault="00090955" w:rsidP="00090955">
      <w:pPr>
        <w:pStyle w:val="3"/>
        <w:shd w:val="clear" w:color="auto" w:fill="auto"/>
        <w:spacing w:line="240" w:lineRule="auto"/>
        <w:ind w:right="780" w:firstLine="567"/>
        <w:jc w:val="both"/>
        <w:rPr>
          <w:sz w:val="28"/>
          <w:szCs w:val="28"/>
          <w:lang w:val="kk-KZ"/>
        </w:rPr>
      </w:pPr>
      <w:r w:rsidRPr="00090955">
        <w:rPr>
          <w:color w:val="000000"/>
          <w:sz w:val="28"/>
          <w:szCs w:val="28"/>
          <w:lang w:val="kk-KZ" w:eastAsia="ru-RU" w:bidi="ru-RU"/>
        </w:rPr>
        <w:t xml:space="preserve">Кешштерд1 пайдалану кезшде шацды-газды шыгарындылар кездер1 Ашык тау-кен ж^мыстарыныц </w:t>
      </w:r>
      <w:r w:rsidRPr="00090955">
        <w:rPr>
          <w:color w:val="000000"/>
          <w:sz w:val="28"/>
          <w:szCs w:val="28"/>
          <w:lang w:val="kk-KZ" w:bidi="en-US"/>
        </w:rPr>
        <w:t xml:space="preserve">eimipici </w:t>
      </w:r>
      <w:r w:rsidRPr="00090955">
        <w:rPr>
          <w:color w:val="000000"/>
          <w:sz w:val="28"/>
          <w:szCs w:val="28"/>
          <w:lang w:val="kk-KZ" w:eastAsia="ru-RU" w:bidi="ru-RU"/>
        </w:rPr>
        <w:t xml:space="preserve">кезшдеп сулардыц ластану кездер1 Жер асты тау-кен ж^мыстарыныц </w:t>
      </w:r>
      <w:r w:rsidRPr="00090955">
        <w:rPr>
          <w:color w:val="000000"/>
          <w:sz w:val="28"/>
          <w:szCs w:val="28"/>
          <w:lang w:val="kk-KZ" w:bidi="en-US"/>
        </w:rPr>
        <w:t xml:space="preserve">oHaipici </w:t>
      </w:r>
      <w:r w:rsidRPr="00090955">
        <w:rPr>
          <w:color w:val="000000"/>
          <w:sz w:val="28"/>
          <w:szCs w:val="28"/>
          <w:lang w:val="kk-KZ" w:eastAsia="ru-RU" w:bidi="ru-RU"/>
        </w:rPr>
        <w:t xml:space="preserve">кезшдеп сулардыц ластану кездер1 Карбюраторлы жэне дизельд1 двигательщ транспорт кэдралдары </w:t>
      </w:r>
      <w:r w:rsidRPr="00090955">
        <w:rPr>
          <w:color w:val="000000"/>
          <w:sz w:val="28"/>
          <w:szCs w:val="28"/>
          <w:vertAlign w:val="superscript"/>
          <w:lang w:val="kk-KZ" w:eastAsia="ru-RU" w:bidi="ru-RU"/>
        </w:rPr>
        <w:t>мен</w:t>
      </w:r>
      <w:r w:rsidRPr="00090955">
        <w:rPr>
          <w:color w:val="000000"/>
          <w:sz w:val="28"/>
          <w:szCs w:val="28"/>
          <w:lang w:val="kk-KZ" w:eastAsia="ru-RU" w:bidi="ru-RU"/>
        </w:rPr>
        <w:t xml:space="preserve"> баска К¥рылгылардыц ж^мысы кезшде газды шыгарындыларын азайту</w:t>
      </w:r>
    </w:p>
    <w:p w:rsidR="00090955" w:rsidRPr="00090955" w:rsidRDefault="00090955" w:rsidP="00090955">
      <w:pPr>
        <w:pStyle w:val="3"/>
        <w:shd w:val="clear" w:color="auto" w:fill="auto"/>
        <w:spacing w:line="240" w:lineRule="auto"/>
        <w:ind w:right="780" w:firstLine="567"/>
        <w:jc w:val="both"/>
        <w:rPr>
          <w:sz w:val="28"/>
          <w:szCs w:val="28"/>
          <w:lang w:val="kk-KZ"/>
        </w:rPr>
      </w:pPr>
      <w:r w:rsidRPr="00090955">
        <w:rPr>
          <w:color w:val="000000"/>
          <w:sz w:val="28"/>
          <w:szCs w:val="28"/>
          <w:lang w:val="kk-KZ" w:eastAsia="ru-RU" w:bidi="ru-RU"/>
        </w:rPr>
        <w:t xml:space="preserve">Бургылау-жару жршстары кезшде шацды шыгарындыларды азайту Кешшке баратын автомобиль жолдарын пайдалану кезшде </w:t>
      </w:r>
      <w:r w:rsidRPr="00090955">
        <w:rPr>
          <w:color w:val="000000"/>
          <w:sz w:val="28"/>
          <w:szCs w:val="28"/>
          <w:lang w:val="kk-KZ" w:eastAsia="ru-RU" w:bidi="ru-RU"/>
        </w:rPr>
        <w:lastRenderedPageBreak/>
        <w:t>шацды шыгарындыларды азайту</w:t>
      </w:r>
    </w:p>
    <w:p w:rsidR="00090955" w:rsidRPr="00090955" w:rsidRDefault="00090955" w:rsidP="00090955">
      <w:pPr>
        <w:pStyle w:val="3"/>
        <w:shd w:val="clear" w:color="auto" w:fill="auto"/>
        <w:spacing w:line="240" w:lineRule="auto"/>
        <w:ind w:firstLine="567"/>
        <w:jc w:val="both"/>
        <w:rPr>
          <w:sz w:val="28"/>
          <w:szCs w:val="28"/>
        </w:rPr>
      </w:pPr>
      <w:r w:rsidRPr="00090955">
        <w:rPr>
          <w:color w:val="000000"/>
          <w:sz w:val="28"/>
          <w:szCs w:val="28"/>
          <w:lang w:eastAsia="ru-RU" w:bidi="ru-RU"/>
        </w:rPr>
        <w:t xml:space="preserve">Су </w:t>
      </w:r>
      <w:proofErr w:type="spellStart"/>
      <w:r w:rsidRPr="00090955">
        <w:rPr>
          <w:color w:val="000000"/>
          <w:sz w:val="28"/>
          <w:szCs w:val="28"/>
          <w:lang w:eastAsia="ru-RU" w:bidi="ru-RU"/>
        </w:rPr>
        <w:t>бассешншщ</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ластануыныц</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алдын-алу</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шаралары</w:t>
      </w:r>
      <w:proofErr w:type="spellEnd"/>
    </w:p>
    <w:p w:rsidR="00090955" w:rsidRPr="00090955" w:rsidRDefault="00090955" w:rsidP="00090955">
      <w:pPr>
        <w:pStyle w:val="3"/>
        <w:shd w:val="clear" w:color="auto" w:fill="auto"/>
        <w:spacing w:line="240" w:lineRule="auto"/>
        <w:ind w:firstLine="567"/>
        <w:jc w:val="both"/>
        <w:rPr>
          <w:sz w:val="28"/>
          <w:szCs w:val="28"/>
        </w:rPr>
      </w:pPr>
      <w:proofErr w:type="spellStart"/>
      <w:r w:rsidRPr="00090955">
        <w:rPr>
          <w:color w:val="000000"/>
          <w:sz w:val="28"/>
          <w:szCs w:val="28"/>
          <w:lang w:eastAsia="ru-RU" w:bidi="ru-RU"/>
        </w:rPr>
        <w:t>Акаба</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суларды</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тазалаудыц</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механикальщ</w:t>
      </w:r>
      <w:proofErr w:type="spellEnd"/>
      <w:r w:rsidRPr="00090955">
        <w:rPr>
          <w:color w:val="000000"/>
          <w:sz w:val="28"/>
          <w:szCs w:val="28"/>
          <w:lang w:eastAsia="ru-RU" w:bidi="ru-RU"/>
        </w:rPr>
        <w:t xml:space="preserve"> эдютер</w:t>
      </w:r>
      <w:proofErr w:type="gramStart"/>
      <w:r w:rsidRPr="00090955">
        <w:rPr>
          <w:color w:val="000000"/>
          <w:sz w:val="28"/>
          <w:szCs w:val="28"/>
          <w:lang w:eastAsia="ru-RU" w:bidi="ru-RU"/>
        </w:rPr>
        <w:t>1</w:t>
      </w:r>
      <w:proofErr w:type="gramEnd"/>
    </w:p>
    <w:p w:rsidR="00090955" w:rsidRPr="00090955" w:rsidRDefault="00090955" w:rsidP="00090955">
      <w:pPr>
        <w:pStyle w:val="3"/>
        <w:shd w:val="clear" w:color="auto" w:fill="auto"/>
        <w:spacing w:line="240" w:lineRule="auto"/>
        <w:ind w:firstLine="567"/>
        <w:jc w:val="both"/>
        <w:rPr>
          <w:sz w:val="28"/>
          <w:szCs w:val="28"/>
        </w:rPr>
      </w:pPr>
      <w:proofErr w:type="spellStart"/>
      <w:r w:rsidRPr="00090955">
        <w:rPr>
          <w:color w:val="000000"/>
          <w:sz w:val="28"/>
          <w:szCs w:val="28"/>
          <w:lang w:eastAsia="ru-RU" w:bidi="ru-RU"/>
        </w:rPr>
        <w:t>Акаба</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суларды</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тазалаудыц</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химиялык</w:t>
      </w:r>
      <w:proofErr w:type="spellEnd"/>
      <w:r w:rsidRPr="00090955">
        <w:rPr>
          <w:color w:val="000000"/>
          <w:sz w:val="28"/>
          <w:szCs w:val="28"/>
          <w:lang w:eastAsia="ru-RU" w:bidi="ru-RU"/>
        </w:rPr>
        <w:t xml:space="preserve"> эдютер</w:t>
      </w:r>
      <w:proofErr w:type="gramStart"/>
      <w:r w:rsidRPr="00090955">
        <w:rPr>
          <w:color w:val="000000"/>
          <w:sz w:val="28"/>
          <w:szCs w:val="28"/>
          <w:lang w:eastAsia="ru-RU" w:bidi="ru-RU"/>
        </w:rPr>
        <w:t>1</w:t>
      </w:r>
      <w:proofErr w:type="gramEnd"/>
    </w:p>
    <w:p w:rsidR="00090955" w:rsidRPr="00090955" w:rsidRDefault="00090955" w:rsidP="00090955">
      <w:pPr>
        <w:pStyle w:val="3"/>
        <w:shd w:val="clear" w:color="auto" w:fill="auto"/>
        <w:spacing w:line="240" w:lineRule="auto"/>
        <w:ind w:firstLine="567"/>
        <w:jc w:val="both"/>
        <w:rPr>
          <w:sz w:val="28"/>
          <w:szCs w:val="28"/>
        </w:rPr>
      </w:pPr>
      <w:proofErr w:type="spellStart"/>
      <w:r w:rsidRPr="00090955">
        <w:rPr>
          <w:color w:val="000000"/>
          <w:sz w:val="28"/>
          <w:szCs w:val="28"/>
          <w:lang w:eastAsia="ru-RU" w:bidi="ru-RU"/>
        </w:rPr>
        <w:t>Акаба</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суларды</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тазалаудыц</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биологиялык</w:t>
      </w:r>
      <w:proofErr w:type="spellEnd"/>
      <w:r w:rsidRPr="00090955">
        <w:rPr>
          <w:color w:val="000000"/>
          <w:sz w:val="28"/>
          <w:szCs w:val="28"/>
          <w:lang w:eastAsia="ru-RU" w:bidi="ru-RU"/>
        </w:rPr>
        <w:t xml:space="preserve"> эдютер</w:t>
      </w:r>
      <w:proofErr w:type="gramStart"/>
      <w:r w:rsidRPr="00090955">
        <w:rPr>
          <w:color w:val="000000"/>
          <w:sz w:val="28"/>
          <w:szCs w:val="28"/>
          <w:lang w:eastAsia="ru-RU" w:bidi="ru-RU"/>
        </w:rPr>
        <w:t>1</w:t>
      </w:r>
      <w:proofErr w:type="gramEnd"/>
    </w:p>
    <w:p w:rsidR="00090955" w:rsidRPr="00090955" w:rsidRDefault="00090955" w:rsidP="00090955">
      <w:pPr>
        <w:pStyle w:val="3"/>
        <w:shd w:val="clear" w:color="auto" w:fill="auto"/>
        <w:spacing w:line="240" w:lineRule="auto"/>
        <w:ind w:firstLine="567"/>
        <w:jc w:val="both"/>
        <w:rPr>
          <w:sz w:val="28"/>
          <w:szCs w:val="28"/>
        </w:rPr>
      </w:pPr>
      <w:proofErr w:type="spellStart"/>
      <w:r w:rsidRPr="00090955">
        <w:rPr>
          <w:color w:val="000000"/>
          <w:sz w:val="28"/>
          <w:szCs w:val="28"/>
          <w:lang w:eastAsia="ru-RU" w:bidi="ru-RU"/>
        </w:rPr>
        <w:t>Акаба</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суларды</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тазалаудыц</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физикалык-химиялык</w:t>
      </w:r>
      <w:proofErr w:type="spellEnd"/>
      <w:r w:rsidRPr="00090955">
        <w:rPr>
          <w:color w:val="000000"/>
          <w:sz w:val="28"/>
          <w:szCs w:val="28"/>
          <w:lang w:eastAsia="ru-RU" w:bidi="ru-RU"/>
        </w:rPr>
        <w:t xml:space="preserve"> эд1стер1</w:t>
      </w:r>
    </w:p>
    <w:p w:rsidR="00090955" w:rsidRPr="00090955" w:rsidRDefault="00090955" w:rsidP="00090955">
      <w:pPr>
        <w:pStyle w:val="3"/>
        <w:shd w:val="clear" w:color="auto" w:fill="auto"/>
        <w:spacing w:line="240" w:lineRule="auto"/>
        <w:ind w:firstLine="567"/>
        <w:jc w:val="both"/>
        <w:rPr>
          <w:sz w:val="28"/>
          <w:szCs w:val="28"/>
        </w:rPr>
      </w:pPr>
      <w:r w:rsidRPr="00090955">
        <w:rPr>
          <w:color w:val="000000"/>
          <w:sz w:val="28"/>
          <w:szCs w:val="28"/>
          <w:lang w:eastAsia="ru-RU" w:bidi="ru-RU"/>
        </w:rPr>
        <w:t>Жерлерд</w:t>
      </w:r>
      <w:proofErr w:type="gramStart"/>
      <w:r w:rsidRPr="00090955">
        <w:rPr>
          <w:color w:val="000000"/>
          <w:sz w:val="28"/>
          <w:szCs w:val="28"/>
          <w:lang w:eastAsia="ru-RU" w:bidi="ru-RU"/>
        </w:rPr>
        <w:t>1</w:t>
      </w:r>
      <w:proofErr w:type="gramEnd"/>
      <w:r w:rsidRPr="00090955">
        <w:rPr>
          <w:color w:val="000000"/>
          <w:sz w:val="28"/>
          <w:szCs w:val="28"/>
          <w:lang w:eastAsia="ru-RU" w:bidi="ru-RU"/>
        </w:rPr>
        <w:t xml:space="preserve"> </w:t>
      </w:r>
      <w:proofErr w:type="spellStart"/>
      <w:r w:rsidRPr="00090955">
        <w:rPr>
          <w:color w:val="000000"/>
          <w:sz w:val="28"/>
          <w:szCs w:val="28"/>
          <w:lang w:eastAsia="ru-RU" w:bidi="ru-RU"/>
        </w:rPr>
        <w:t>рекультивациялау</w:t>
      </w:r>
      <w:proofErr w:type="spellEnd"/>
      <w:r w:rsidRPr="00090955">
        <w:rPr>
          <w:color w:val="000000"/>
          <w:sz w:val="28"/>
          <w:szCs w:val="28"/>
          <w:lang w:eastAsia="ru-RU" w:bidi="ru-RU"/>
        </w:rPr>
        <w:t xml:space="preserve"> турлер1 </w:t>
      </w:r>
      <w:proofErr w:type="spellStart"/>
      <w:r w:rsidRPr="00090955">
        <w:rPr>
          <w:color w:val="000000"/>
          <w:sz w:val="28"/>
          <w:szCs w:val="28"/>
          <w:lang w:eastAsia="ru-RU" w:bidi="ru-RU"/>
        </w:rPr>
        <w:t>жэне</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олардыц</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мэш</w:t>
      </w:r>
      <w:proofErr w:type="spellEnd"/>
    </w:p>
    <w:p w:rsidR="00090955" w:rsidRPr="00090955" w:rsidRDefault="00090955" w:rsidP="00090955">
      <w:pPr>
        <w:pStyle w:val="3"/>
        <w:shd w:val="clear" w:color="auto" w:fill="auto"/>
        <w:spacing w:line="240" w:lineRule="auto"/>
        <w:ind w:firstLine="567"/>
        <w:jc w:val="both"/>
        <w:rPr>
          <w:sz w:val="28"/>
          <w:szCs w:val="28"/>
        </w:rPr>
      </w:pPr>
      <w:proofErr w:type="spellStart"/>
      <w:r w:rsidRPr="00090955">
        <w:rPr>
          <w:color w:val="000000"/>
          <w:sz w:val="28"/>
          <w:szCs w:val="28"/>
          <w:lang w:eastAsia="ru-RU" w:bidi="ru-RU"/>
        </w:rPr>
        <w:t>Жердщ</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к^шарлы</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кабатын</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сактау</w:t>
      </w:r>
      <w:proofErr w:type="spellEnd"/>
      <w:r w:rsidRPr="00090955">
        <w:rPr>
          <w:color w:val="000000"/>
          <w:sz w:val="28"/>
          <w:szCs w:val="28"/>
          <w:lang w:eastAsia="ru-RU" w:bidi="ru-RU"/>
        </w:rPr>
        <w:t xml:space="preserve"> мен </w:t>
      </w:r>
      <w:proofErr w:type="spellStart"/>
      <w:r w:rsidRPr="00090955">
        <w:rPr>
          <w:color w:val="000000"/>
          <w:sz w:val="28"/>
          <w:szCs w:val="28"/>
          <w:lang w:eastAsia="ru-RU" w:bidi="ru-RU"/>
        </w:rPr>
        <w:t>алу</w:t>
      </w:r>
      <w:proofErr w:type="spellEnd"/>
    </w:p>
    <w:p w:rsidR="00090955" w:rsidRPr="00090955" w:rsidRDefault="00090955" w:rsidP="00090955">
      <w:pPr>
        <w:pStyle w:val="3"/>
        <w:shd w:val="clear" w:color="auto" w:fill="auto"/>
        <w:spacing w:line="240" w:lineRule="auto"/>
        <w:ind w:firstLine="567"/>
        <w:jc w:val="both"/>
        <w:rPr>
          <w:sz w:val="28"/>
          <w:szCs w:val="28"/>
        </w:rPr>
      </w:pPr>
      <w:r w:rsidRPr="00090955">
        <w:rPr>
          <w:color w:val="000000"/>
          <w:sz w:val="28"/>
          <w:szCs w:val="28"/>
          <w:lang w:eastAsia="ru-RU" w:bidi="ru-RU"/>
        </w:rPr>
        <w:t>Тау-</w:t>
      </w:r>
      <w:proofErr w:type="spellStart"/>
      <w:r w:rsidRPr="00090955">
        <w:rPr>
          <w:color w:val="000000"/>
          <w:sz w:val="28"/>
          <w:szCs w:val="28"/>
          <w:lang w:eastAsia="ru-RU" w:bidi="ru-RU"/>
        </w:rPr>
        <w:t>кен</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жыныстарыныц</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уйшдюш</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рекультивациялау</w:t>
      </w:r>
      <w:proofErr w:type="spellEnd"/>
    </w:p>
    <w:p w:rsidR="00090955" w:rsidRPr="00090955" w:rsidRDefault="00090955" w:rsidP="00090955">
      <w:pPr>
        <w:pStyle w:val="3"/>
        <w:shd w:val="clear" w:color="auto" w:fill="auto"/>
        <w:spacing w:line="240" w:lineRule="auto"/>
        <w:ind w:firstLine="567"/>
        <w:jc w:val="both"/>
        <w:rPr>
          <w:sz w:val="28"/>
          <w:szCs w:val="28"/>
        </w:rPr>
      </w:pPr>
      <w:proofErr w:type="spellStart"/>
      <w:r w:rsidRPr="00090955">
        <w:rPr>
          <w:color w:val="000000"/>
          <w:sz w:val="28"/>
          <w:szCs w:val="28"/>
          <w:lang w:eastAsia="ru-RU" w:bidi="ru-RU"/>
        </w:rPr>
        <w:t>Табиги</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ресурстарды</w:t>
      </w:r>
      <w:proofErr w:type="spellEnd"/>
      <w:r w:rsidRPr="00090955">
        <w:rPr>
          <w:color w:val="000000"/>
          <w:sz w:val="28"/>
          <w:szCs w:val="28"/>
          <w:lang w:eastAsia="ru-RU" w:bidi="ru-RU"/>
        </w:rPr>
        <w:t xml:space="preserve"> тшмд</w:t>
      </w:r>
      <w:proofErr w:type="gramStart"/>
      <w:r w:rsidRPr="00090955">
        <w:rPr>
          <w:color w:val="000000"/>
          <w:sz w:val="28"/>
          <w:szCs w:val="28"/>
          <w:lang w:eastAsia="ru-RU" w:bidi="ru-RU"/>
        </w:rPr>
        <w:t>1</w:t>
      </w:r>
      <w:proofErr w:type="gramEnd"/>
      <w:r w:rsidRPr="00090955">
        <w:rPr>
          <w:color w:val="000000"/>
          <w:sz w:val="28"/>
          <w:szCs w:val="28"/>
          <w:lang w:eastAsia="ru-RU" w:bidi="ru-RU"/>
        </w:rPr>
        <w:t xml:space="preserve"> </w:t>
      </w:r>
      <w:proofErr w:type="spellStart"/>
      <w:r w:rsidRPr="00090955">
        <w:rPr>
          <w:color w:val="000000"/>
          <w:sz w:val="28"/>
          <w:szCs w:val="28"/>
          <w:lang w:eastAsia="ru-RU" w:bidi="ru-RU"/>
        </w:rPr>
        <w:t>пайдалну</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бойынша</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зац</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талаптары</w:t>
      </w:r>
      <w:proofErr w:type="spellEnd"/>
    </w:p>
    <w:p w:rsidR="00090955" w:rsidRPr="00090955" w:rsidRDefault="00090955" w:rsidP="00090955">
      <w:pPr>
        <w:pStyle w:val="3"/>
        <w:shd w:val="clear" w:color="auto" w:fill="auto"/>
        <w:spacing w:line="240" w:lineRule="auto"/>
        <w:ind w:right="760" w:firstLine="567"/>
        <w:jc w:val="both"/>
        <w:rPr>
          <w:sz w:val="28"/>
          <w:szCs w:val="28"/>
          <w:lang w:val="kk-KZ"/>
        </w:rPr>
      </w:pPr>
      <w:r w:rsidRPr="00090955">
        <w:rPr>
          <w:color w:val="000000"/>
          <w:sz w:val="28"/>
          <w:szCs w:val="28"/>
          <w:lang w:eastAsia="ru-RU" w:bidi="ru-RU"/>
        </w:rPr>
        <w:t>Тау-</w:t>
      </w:r>
      <w:proofErr w:type="spellStart"/>
      <w:r w:rsidRPr="00090955">
        <w:rPr>
          <w:color w:val="000000"/>
          <w:sz w:val="28"/>
          <w:szCs w:val="28"/>
          <w:lang w:eastAsia="ru-RU" w:bidi="ru-RU"/>
        </w:rPr>
        <w:t>кен</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ощцрюшщ</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салаларындагы</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калдьщсыз</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жэне</w:t>
      </w:r>
      <w:proofErr w:type="spellEnd"/>
      <w:r w:rsidRPr="00090955">
        <w:rPr>
          <w:color w:val="000000"/>
          <w:sz w:val="28"/>
          <w:szCs w:val="28"/>
          <w:lang w:eastAsia="ru-RU" w:bidi="ru-RU"/>
        </w:rPr>
        <w:t xml:space="preserve"> аз </w:t>
      </w:r>
      <w:proofErr w:type="spellStart"/>
      <w:r w:rsidRPr="00090955">
        <w:rPr>
          <w:color w:val="000000"/>
          <w:sz w:val="28"/>
          <w:szCs w:val="28"/>
          <w:lang w:eastAsia="ru-RU" w:bidi="ru-RU"/>
        </w:rPr>
        <w:t>калдьщты</w:t>
      </w:r>
      <w:proofErr w:type="spellEnd"/>
      <w:r w:rsidRPr="00090955">
        <w:rPr>
          <w:color w:val="000000"/>
          <w:sz w:val="28"/>
          <w:szCs w:val="28"/>
          <w:lang w:eastAsia="ru-RU" w:bidi="ru-RU"/>
        </w:rPr>
        <w:t xml:space="preserve"> технология</w:t>
      </w:r>
    </w:p>
    <w:p w:rsidR="006B77F3" w:rsidRPr="00090955" w:rsidRDefault="006B77F3" w:rsidP="00C13FAB">
      <w:pPr>
        <w:spacing w:after="0" w:line="240" w:lineRule="auto"/>
        <w:jc w:val="both"/>
        <w:rPr>
          <w:rFonts w:ascii="Times New Roman" w:hAnsi="Times New Roman" w:cs="Times New Roman"/>
          <w:sz w:val="28"/>
          <w:szCs w:val="28"/>
        </w:rPr>
      </w:pPr>
    </w:p>
    <w:p w:rsidR="00DC03C6" w:rsidRDefault="00DC03C6">
      <w:pPr>
        <w:rPr>
          <w:rFonts w:ascii="Times New Roman" w:eastAsia="Times New Roman" w:hAnsi="Times New Roman" w:cs="Times New Roman"/>
          <w:sz w:val="28"/>
          <w:szCs w:val="28"/>
          <w:lang w:val="kk-KZ"/>
        </w:rPr>
      </w:pPr>
      <w:r>
        <w:rPr>
          <w:sz w:val="28"/>
          <w:szCs w:val="28"/>
          <w:lang w:val="kk-KZ"/>
        </w:rPr>
        <w:br w:type="page"/>
      </w:r>
    </w:p>
    <w:p w:rsidR="00FC0D3E" w:rsidRPr="00DC03C6" w:rsidRDefault="00FC0D3E" w:rsidP="00FC0D3E">
      <w:pPr>
        <w:pStyle w:val="Style2"/>
        <w:widowControl/>
        <w:spacing w:line="240" w:lineRule="auto"/>
        <w:ind w:left="780" w:firstLine="0"/>
        <w:jc w:val="center"/>
        <w:rPr>
          <w:sz w:val="28"/>
          <w:szCs w:val="28"/>
          <w:lang w:val="kk-KZ"/>
        </w:rPr>
      </w:pPr>
      <w:r w:rsidRPr="00DC03C6">
        <w:rPr>
          <w:sz w:val="28"/>
          <w:szCs w:val="28"/>
          <w:lang w:val="kk-KZ"/>
        </w:rPr>
        <w:lastRenderedPageBreak/>
        <w:t>ҰСЫНЫЛҒАН ӘДЕБИЕТТЕР ТІЗІМІ</w:t>
      </w:r>
    </w:p>
    <w:p w:rsidR="00FC0D3E" w:rsidRPr="00DC03C6" w:rsidRDefault="00FC0D3E" w:rsidP="00FC0D3E">
      <w:pPr>
        <w:pStyle w:val="Style2"/>
        <w:widowControl/>
        <w:spacing w:line="240" w:lineRule="auto"/>
        <w:ind w:firstLine="0"/>
        <w:jc w:val="center"/>
        <w:rPr>
          <w:sz w:val="28"/>
          <w:szCs w:val="28"/>
          <w:lang w:val="kk-KZ"/>
        </w:rPr>
      </w:pPr>
    </w:p>
    <w:p w:rsidR="00C13FAB" w:rsidRPr="00DC03C6" w:rsidRDefault="00C13FAB" w:rsidP="00C13FAB">
      <w:pPr>
        <w:pStyle w:val="a6"/>
        <w:spacing w:after="0" w:line="240" w:lineRule="auto"/>
        <w:ind w:left="360"/>
        <w:jc w:val="center"/>
        <w:rPr>
          <w:rFonts w:ascii="Times New Roman" w:hAnsi="Times New Roman" w:cs="Times New Roman"/>
          <w:b/>
          <w:sz w:val="28"/>
          <w:szCs w:val="28"/>
          <w:lang w:val="kk-KZ"/>
        </w:rPr>
      </w:pPr>
      <w:r w:rsidRPr="00DC03C6">
        <w:rPr>
          <w:rFonts w:ascii="Times New Roman" w:hAnsi="Times New Roman" w:cs="Times New Roman"/>
          <w:b/>
          <w:sz w:val="28"/>
          <w:szCs w:val="28"/>
          <w:lang w:val="kk-KZ"/>
        </w:rPr>
        <w:t>Негізгі әдебиеттер</w:t>
      </w:r>
    </w:p>
    <w:p w:rsidR="00C13FAB" w:rsidRPr="00DC03C6" w:rsidRDefault="00C13FAB" w:rsidP="00C13FAB">
      <w:pPr>
        <w:pStyle w:val="a6"/>
        <w:spacing w:after="0" w:line="240" w:lineRule="auto"/>
        <w:ind w:left="360"/>
        <w:jc w:val="center"/>
        <w:rPr>
          <w:rFonts w:ascii="Times New Roman" w:hAnsi="Times New Roman" w:cs="Times New Roman"/>
          <w:b/>
          <w:sz w:val="28"/>
          <w:szCs w:val="28"/>
          <w:lang w:val="kk-KZ"/>
        </w:rPr>
      </w:pPr>
    </w:p>
    <w:p w:rsidR="00090955" w:rsidRPr="00090955" w:rsidRDefault="00090955" w:rsidP="00090955">
      <w:pPr>
        <w:pStyle w:val="3"/>
        <w:numPr>
          <w:ilvl w:val="0"/>
          <w:numId w:val="3"/>
        </w:numPr>
        <w:shd w:val="clear" w:color="auto" w:fill="auto"/>
        <w:tabs>
          <w:tab w:val="clear" w:pos="1260"/>
          <w:tab w:val="num" w:pos="-5245"/>
        </w:tabs>
        <w:spacing w:line="240" w:lineRule="auto"/>
        <w:ind w:left="0" w:right="780" w:firstLine="567"/>
        <w:rPr>
          <w:sz w:val="28"/>
          <w:szCs w:val="28"/>
        </w:rPr>
      </w:pPr>
      <w:r w:rsidRPr="00090955">
        <w:rPr>
          <w:color w:val="000000"/>
          <w:sz w:val="28"/>
          <w:szCs w:val="28"/>
          <w:lang w:eastAsia="ru-RU" w:bidi="ru-RU"/>
        </w:rPr>
        <w:t xml:space="preserve">Певзнер М.Е., </w:t>
      </w:r>
      <w:proofErr w:type="spellStart"/>
      <w:r w:rsidRPr="00090955">
        <w:rPr>
          <w:color w:val="000000"/>
          <w:sz w:val="28"/>
          <w:szCs w:val="28"/>
          <w:lang w:eastAsia="ru-RU" w:bidi="ru-RU"/>
        </w:rPr>
        <w:t>Костовецкий</w:t>
      </w:r>
      <w:proofErr w:type="spellEnd"/>
      <w:r w:rsidRPr="00090955">
        <w:rPr>
          <w:color w:val="000000"/>
          <w:sz w:val="28"/>
          <w:szCs w:val="28"/>
          <w:lang w:eastAsia="ru-RU" w:bidi="ru-RU"/>
        </w:rPr>
        <w:t xml:space="preserve"> В.Н. Экология горного производства. М.: Недра, 1990. -235 с.</w:t>
      </w:r>
    </w:p>
    <w:p w:rsidR="00090955" w:rsidRPr="00090955" w:rsidRDefault="00090955" w:rsidP="00090955">
      <w:pPr>
        <w:pStyle w:val="3"/>
        <w:numPr>
          <w:ilvl w:val="0"/>
          <w:numId w:val="3"/>
        </w:numPr>
        <w:shd w:val="clear" w:color="auto" w:fill="auto"/>
        <w:tabs>
          <w:tab w:val="clear" w:pos="1260"/>
          <w:tab w:val="num" w:pos="-5245"/>
        </w:tabs>
        <w:spacing w:line="240" w:lineRule="auto"/>
        <w:ind w:left="0" w:right="780" w:firstLine="567"/>
        <w:rPr>
          <w:sz w:val="28"/>
          <w:szCs w:val="28"/>
        </w:rPr>
      </w:pPr>
      <w:r w:rsidRPr="00090955">
        <w:rPr>
          <w:color w:val="000000"/>
          <w:sz w:val="28"/>
          <w:szCs w:val="28"/>
          <w:lang w:eastAsia="ru-RU" w:bidi="ru-RU"/>
        </w:rPr>
        <w:t xml:space="preserve"> Экология и охрана природы при открытых горных работах: Учебное пособие. М.: Издательство МГУ, 2000. - 417 с.</w:t>
      </w:r>
    </w:p>
    <w:p w:rsidR="00090955" w:rsidRPr="00090955" w:rsidRDefault="00090955" w:rsidP="00090955">
      <w:pPr>
        <w:pStyle w:val="3"/>
        <w:numPr>
          <w:ilvl w:val="0"/>
          <w:numId w:val="3"/>
        </w:numPr>
        <w:shd w:val="clear" w:color="auto" w:fill="auto"/>
        <w:tabs>
          <w:tab w:val="clear" w:pos="1260"/>
          <w:tab w:val="num" w:pos="-5245"/>
        </w:tabs>
        <w:spacing w:line="240" w:lineRule="auto"/>
        <w:ind w:left="0" w:firstLine="567"/>
        <w:rPr>
          <w:sz w:val="28"/>
          <w:szCs w:val="28"/>
        </w:rPr>
      </w:pPr>
      <w:r w:rsidRPr="00090955">
        <w:rPr>
          <w:color w:val="000000"/>
          <w:sz w:val="28"/>
          <w:szCs w:val="28"/>
          <w:lang w:eastAsia="ru-RU" w:bidi="ru-RU"/>
        </w:rPr>
        <w:t xml:space="preserve"> Горлов А.М. Рекультивация земель на карьерах. М.: Недра, 1991. - 260 с.</w:t>
      </w:r>
    </w:p>
    <w:p w:rsidR="00090955" w:rsidRPr="00090955" w:rsidRDefault="00090955" w:rsidP="00090955">
      <w:pPr>
        <w:pStyle w:val="a6"/>
        <w:numPr>
          <w:ilvl w:val="0"/>
          <w:numId w:val="3"/>
        </w:numPr>
        <w:tabs>
          <w:tab w:val="clear" w:pos="1260"/>
          <w:tab w:val="num" w:pos="-5245"/>
        </w:tabs>
        <w:spacing w:after="0" w:line="240" w:lineRule="auto"/>
        <w:ind w:left="0" w:firstLine="567"/>
        <w:jc w:val="both"/>
        <w:rPr>
          <w:rFonts w:ascii="Times New Roman" w:hAnsi="Times New Roman" w:cs="Times New Roman"/>
          <w:sz w:val="28"/>
          <w:szCs w:val="28"/>
        </w:rPr>
      </w:pPr>
      <w:r w:rsidRPr="00090955">
        <w:rPr>
          <w:rFonts w:ascii="Times New Roman" w:hAnsi="Times New Roman" w:cs="Times New Roman"/>
          <w:color w:val="000000"/>
          <w:sz w:val="28"/>
          <w:szCs w:val="28"/>
          <w:lang w:bidi="ru-RU"/>
        </w:rPr>
        <w:t xml:space="preserve"> Ржевский В.В., </w:t>
      </w:r>
      <w:proofErr w:type="spellStart"/>
      <w:r w:rsidRPr="00090955">
        <w:rPr>
          <w:rFonts w:ascii="Times New Roman" w:hAnsi="Times New Roman" w:cs="Times New Roman"/>
          <w:color w:val="000000"/>
          <w:sz w:val="28"/>
          <w:szCs w:val="28"/>
          <w:lang w:bidi="ru-RU"/>
        </w:rPr>
        <w:t>Болотова</w:t>
      </w:r>
      <w:proofErr w:type="spellEnd"/>
      <w:r w:rsidRPr="00090955">
        <w:rPr>
          <w:rFonts w:ascii="Times New Roman" w:hAnsi="Times New Roman" w:cs="Times New Roman"/>
          <w:color w:val="000000"/>
          <w:sz w:val="28"/>
          <w:szCs w:val="28"/>
          <w:lang w:bidi="ru-RU"/>
        </w:rPr>
        <w:t xml:space="preserve"> </w:t>
      </w:r>
      <w:r w:rsidRPr="00090955">
        <w:rPr>
          <w:rFonts w:ascii="Times New Roman" w:hAnsi="Times New Roman" w:cs="Times New Roman"/>
          <w:color w:val="000000"/>
          <w:sz w:val="28"/>
          <w:szCs w:val="28"/>
          <w:lang w:val="en-US" w:eastAsia="en-US" w:bidi="en-US"/>
        </w:rPr>
        <w:t>JI</w:t>
      </w:r>
      <w:r w:rsidRPr="00090955">
        <w:rPr>
          <w:rFonts w:ascii="Times New Roman" w:hAnsi="Times New Roman" w:cs="Times New Roman"/>
          <w:color w:val="000000"/>
          <w:sz w:val="28"/>
          <w:szCs w:val="28"/>
          <w:lang w:eastAsia="en-US" w:bidi="en-US"/>
        </w:rPr>
        <w:t>.</w:t>
      </w:r>
      <w:r w:rsidRPr="00090955">
        <w:rPr>
          <w:rFonts w:ascii="Times New Roman" w:hAnsi="Times New Roman" w:cs="Times New Roman"/>
          <w:color w:val="000000"/>
          <w:sz w:val="28"/>
          <w:szCs w:val="28"/>
          <w:lang w:val="en-US" w:eastAsia="en-US" w:bidi="en-US"/>
        </w:rPr>
        <w:t>E</w:t>
      </w:r>
      <w:r w:rsidRPr="00090955">
        <w:rPr>
          <w:rFonts w:ascii="Times New Roman" w:hAnsi="Times New Roman" w:cs="Times New Roman"/>
          <w:color w:val="000000"/>
          <w:sz w:val="28"/>
          <w:szCs w:val="28"/>
          <w:lang w:eastAsia="en-US" w:bidi="en-US"/>
        </w:rPr>
        <w:t xml:space="preserve">. </w:t>
      </w:r>
      <w:r w:rsidRPr="00090955">
        <w:rPr>
          <w:rFonts w:ascii="Times New Roman" w:hAnsi="Times New Roman" w:cs="Times New Roman"/>
          <w:color w:val="000000"/>
          <w:sz w:val="28"/>
          <w:szCs w:val="28"/>
          <w:lang w:bidi="ru-RU"/>
        </w:rPr>
        <w:t>Экология горного производства. М.: МГИ, 1988. - 77</w:t>
      </w:r>
    </w:p>
    <w:p w:rsidR="00090955" w:rsidRPr="00090955" w:rsidRDefault="00090955" w:rsidP="00090955">
      <w:pPr>
        <w:pStyle w:val="3"/>
        <w:numPr>
          <w:ilvl w:val="0"/>
          <w:numId w:val="5"/>
        </w:numPr>
        <w:shd w:val="clear" w:color="auto" w:fill="auto"/>
        <w:spacing w:line="240" w:lineRule="auto"/>
        <w:ind w:left="40" w:right="60" w:firstLine="527"/>
        <w:rPr>
          <w:sz w:val="28"/>
          <w:szCs w:val="28"/>
        </w:rPr>
      </w:pPr>
      <w:proofErr w:type="spellStart"/>
      <w:r w:rsidRPr="00090955">
        <w:rPr>
          <w:color w:val="000000"/>
          <w:sz w:val="28"/>
          <w:szCs w:val="28"/>
          <w:lang w:eastAsia="ru-RU" w:bidi="ru-RU"/>
        </w:rPr>
        <w:t>Томаков</w:t>
      </w:r>
      <w:proofErr w:type="spellEnd"/>
      <w:r w:rsidRPr="00090955">
        <w:rPr>
          <w:color w:val="000000"/>
          <w:sz w:val="28"/>
          <w:szCs w:val="28"/>
          <w:lang w:eastAsia="ru-RU" w:bidi="ru-RU"/>
        </w:rPr>
        <w:t xml:space="preserve"> П.И., Коваленко </w:t>
      </w:r>
      <w:r w:rsidRPr="00090955">
        <w:rPr>
          <w:color w:val="000000"/>
          <w:sz w:val="28"/>
          <w:szCs w:val="28"/>
          <w:lang w:val="en-US" w:bidi="en-US"/>
        </w:rPr>
        <w:t>B</w:t>
      </w:r>
      <w:r w:rsidRPr="00090955">
        <w:rPr>
          <w:color w:val="000000"/>
          <w:sz w:val="28"/>
          <w:szCs w:val="28"/>
          <w:lang w:bidi="en-US"/>
        </w:rPr>
        <w:t>.</w:t>
      </w:r>
      <w:r w:rsidRPr="00090955">
        <w:rPr>
          <w:color w:val="000000"/>
          <w:sz w:val="28"/>
          <w:szCs w:val="28"/>
          <w:lang w:val="en-US" w:bidi="en-US"/>
        </w:rPr>
        <w:t>C</w:t>
      </w:r>
      <w:r w:rsidRPr="00090955">
        <w:rPr>
          <w:color w:val="000000"/>
          <w:sz w:val="28"/>
          <w:szCs w:val="28"/>
          <w:lang w:bidi="en-US"/>
        </w:rPr>
        <w:t xml:space="preserve">. </w:t>
      </w:r>
      <w:r w:rsidRPr="00090955">
        <w:rPr>
          <w:color w:val="000000"/>
          <w:sz w:val="28"/>
          <w:szCs w:val="28"/>
          <w:lang w:eastAsia="ru-RU" w:bidi="ru-RU"/>
        </w:rPr>
        <w:t>Рациональное землепользование при открытых горных работах. М.: Недра, 1985. - 214 с.</w:t>
      </w:r>
    </w:p>
    <w:p w:rsidR="00090955" w:rsidRPr="00090955" w:rsidRDefault="00090955" w:rsidP="00090955">
      <w:pPr>
        <w:pStyle w:val="3"/>
        <w:numPr>
          <w:ilvl w:val="0"/>
          <w:numId w:val="5"/>
        </w:numPr>
        <w:shd w:val="clear" w:color="auto" w:fill="auto"/>
        <w:spacing w:line="240" w:lineRule="auto"/>
        <w:ind w:left="40" w:right="60" w:firstLine="527"/>
        <w:rPr>
          <w:sz w:val="28"/>
          <w:szCs w:val="28"/>
        </w:rPr>
      </w:pPr>
      <w:r w:rsidRPr="00090955">
        <w:rPr>
          <w:color w:val="000000"/>
          <w:sz w:val="28"/>
          <w:szCs w:val="28"/>
          <w:lang w:eastAsia="ru-RU" w:bidi="ru-RU"/>
        </w:rPr>
        <w:t xml:space="preserve"> </w:t>
      </w:r>
      <w:proofErr w:type="spellStart"/>
      <w:r w:rsidRPr="00090955">
        <w:rPr>
          <w:color w:val="000000"/>
          <w:sz w:val="28"/>
          <w:szCs w:val="28"/>
          <w:lang w:eastAsia="ru-RU" w:bidi="ru-RU"/>
        </w:rPr>
        <w:t>Мирзаев</w:t>
      </w:r>
      <w:proofErr w:type="spellEnd"/>
      <w:r w:rsidRPr="00090955">
        <w:rPr>
          <w:color w:val="000000"/>
          <w:sz w:val="28"/>
          <w:szCs w:val="28"/>
          <w:lang w:eastAsia="ru-RU" w:bidi="ru-RU"/>
        </w:rPr>
        <w:t xml:space="preserve"> Г.Г., Иванов Б.А., Щербаков В.М., Проскуряков Н.М. Экология горного производства: Учебник для вузов. - М.: Недра, 1991. - 320 с.</w:t>
      </w:r>
    </w:p>
    <w:p w:rsidR="00090955" w:rsidRPr="009328EB" w:rsidRDefault="009328EB" w:rsidP="009328EB">
      <w:pPr>
        <w:pStyle w:val="23"/>
        <w:shd w:val="clear" w:color="auto" w:fill="auto"/>
        <w:tabs>
          <w:tab w:val="left" w:pos="-5245"/>
        </w:tabs>
        <w:spacing w:line="240" w:lineRule="auto"/>
        <w:rPr>
          <w:sz w:val="28"/>
          <w:szCs w:val="28"/>
        </w:rPr>
      </w:pPr>
      <w:r>
        <w:rPr>
          <w:color w:val="000000"/>
          <w:sz w:val="28"/>
          <w:szCs w:val="28"/>
          <w:lang w:val="kk-KZ" w:eastAsia="ru-RU" w:bidi="ru-RU"/>
        </w:rPr>
        <w:tab/>
      </w:r>
      <w:proofErr w:type="spellStart"/>
      <w:r w:rsidR="00090955" w:rsidRPr="009328EB">
        <w:rPr>
          <w:color w:val="000000"/>
          <w:sz w:val="28"/>
          <w:szCs w:val="28"/>
          <w:lang w:eastAsia="ru-RU" w:bidi="ru-RU"/>
        </w:rPr>
        <w:t>К^осымша</w:t>
      </w:r>
      <w:proofErr w:type="spellEnd"/>
      <w:r w:rsidR="00090955" w:rsidRPr="009328EB">
        <w:rPr>
          <w:color w:val="000000"/>
          <w:sz w:val="28"/>
          <w:szCs w:val="28"/>
          <w:lang w:eastAsia="ru-RU" w:bidi="ru-RU"/>
        </w:rPr>
        <w:t xml:space="preserve"> </w:t>
      </w:r>
      <w:proofErr w:type="spellStart"/>
      <w:r w:rsidR="00090955" w:rsidRPr="009328EB">
        <w:rPr>
          <w:color w:val="000000"/>
          <w:sz w:val="28"/>
          <w:szCs w:val="28"/>
          <w:lang w:eastAsia="ru-RU" w:bidi="ru-RU"/>
        </w:rPr>
        <w:t>эдебиеттер</w:t>
      </w:r>
      <w:proofErr w:type="spellEnd"/>
    </w:p>
    <w:p w:rsidR="00090955" w:rsidRPr="00090955" w:rsidRDefault="00090955" w:rsidP="00090955">
      <w:pPr>
        <w:pStyle w:val="3"/>
        <w:numPr>
          <w:ilvl w:val="0"/>
          <w:numId w:val="5"/>
        </w:numPr>
        <w:shd w:val="clear" w:color="auto" w:fill="auto"/>
        <w:spacing w:line="240" w:lineRule="auto"/>
        <w:ind w:left="40" w:right="60" w:firstLine="527"/>
        <w:rPr>
          <w:sz w:val="28"/>
          <w:szCs w:val="28"/>
        </w:rPr>
      </w:pPr>
      <w:r w:rsidRPr="00090955">
        <w:rPr>
          <w:color w:val="000000"/>
          <w:sz w:val="28"/>
          <w:szCs w:val="28"/>
          <w:lang w:eastAsia="ru-RU" w:bidi="ru-RU"/>
        </w:rPr>
        <w:t xml:space="preserve"> </w:t>
      </w:r>
      <w:proofErr w:type="spellStart"/>
      <w:r w:rsidRPr="00090955">
        <w:rPr>
          <w:color w:val="000000"/>
          <w:sz w:val="28"/>
          <w:szCs w:val="28"/>
          <w:lang w:eastAsia="ru-RU" w:bidi="ru-RU"/>
        </w:rPr>
        <w:t>Гирусов</w:t>
      </w:r>
      <w:proofErr w:type="spellEnd"/>
      <w:r w:rsidRPr="00090955">
        <w:rPr>
          <w:color w:val="000000"/>
          <w:sz w:val="28"/>
          <w:szCs w:val="28"/>
          <w:lang w:eastAsia="ru-RU" w:bidi="ru-RU"/>
        </w:rPr>
        <w:t xml:space="preserve"> Г.</w:t>
      </w:r>
      <w:proofErr w:type="gramStart"/>
      <w:r w:rsidRPr="00090955">
        <w:rPr>
          <w:color w:val="000000"/>
          <w:sz w:val="28"/>
          <w:szCs w:val="28"/>
          <w:lang w:eastAsia="ru-RU" w:bidi="ru-RU"/>
        </w:rPr>
        <w:t>К</w:t>
      </w:r>
      <w:proofErr w:type="gramEnd"/>
      <w:r w:rsidRPr="00090955">
        <w:rPr>
          <w:color w:val="000000"/>
          <w:sz w:val="28"/>
          <w:szCs w:val="28"/>
          <w:lang w:eastAsia="ru-RU" w:bidi="ru-RU"/>
        </w:rPr>
        <w:t xml:space="preserve"> и др. Экология и экономика природопользования. - Москва</w:t>
      </w:r>
      <w:proofErr w:type="gramStart"/>
      <w:r w:rsidRPr="00090955">
        <w:rPr>
          <w:color w:val="000000"/>
          <w:sz w:val="28"/>
          <w:szCs w:val="28"/>
          <w:lang w:eastAsia="ru-RU" w:bidi="ru-RU"/>
        </w:rPr>
        <w:t xml:space="preserve">.: </w:t>
      </w:r>
      <w:proofErr w:type="gramEnd"/>
      <w:r w:rsidRPr="00090955">
        <w:rPr>
          <w:color w:val="000000"/>
          <w:sz w:val="28"/>
          <w:szCs w:val="28"/>
          <w:lang w:eastAsia="ru-RU" w:bidi="ru-RU"/>
        </w:rPr>
        <w:t>ЮНИТИ, 1998.-455 с.</w:t>
      </w:r>
    </w:p>
    <w:p w:rsidR="00090955" w:rsidRPr="00090955" w:rsidRDefault="00090955" w:rsidP="00090955">
      <w:pPr>
        <w:pStyle w:val="3"/>
        <w:numPr>
          <w:ilvl w:val="0"/>
          <w:numId w:val="5"/>
        </w:numPr>
        <w:shd w:val="clear" w:color="auto" w:fill="auto"/>
        <w:spacing w:line="240" w:lineRule="auto"/>
        <w:ind w:left="40" w:right="60" w:firstLine="527"/>
        <w:rPr>
          <w:sz w:val="28"/>
          <w:szCs w:val="28"/>
        </w:rPr>
      </w:pPr>
      <w:r w:rsidRPr="00090955">
        <w:rPr>
          <w:color w:val="000000"/>
          <w:sz w:val="28"/>
          <w:szCs w:val="28"/>
          <w:lang w:eastAsia="ru-RU" w:bidi="ru-RU"/>
        </w:rPr>
        <w:t xml:space="preserve"> </w:t>
      </w:r>
      <w:proofErr w:type="spellStart"/>
      <w:r w:rsidRPr="00090955">
        <w:rPr>
          <w:color w:val="000000"/>
          <w:sz w:val="28"/>
          <w:szCs w:val="28"/>
          <w:lang w:eastAsia="ru-RU" w:bidi="ru-RU"/>
        </w:rPr>
        <w:t>Сахаев</w:t>
      </w:r>
      <w:proofErr w:type="spellEnd"/>
      <w:r w:rsidRPr="00090955">
        <w:rPr>
          <w:color w:val="000000"/>
          <w:sz w:val="28"/>
          <w:szCs w:val="28"/>
          <w:lang w:eastAsia="ru-RU" w:bidi="ru-RU"/>
        </w:rPr>
        <w:t xml:space="preserve"> В.Г., </w:t>
      </w:r>
      <w:proofErr w:type="spellStart"/>
      <w:r w:rsidRPr="00090955">
        <w:rPr>
          <w:color w:val="000000"/>
          <w:sz w:val="28"/>
          <w:szCs w:val="28"/>
          <w:lang w:eastAsia="ru-RU" w:bidi="ru-RU"/>
        </w:rPr>
        <w:t>Щербицкий</w:t>
      </w:r>
      <w:proofErr w:type="spellEnd"/>
      <w:r w:rsidRPr="00090955">
        <w:rPr>
          <w:color w:val="000000"/>
          <w:sz w:val="28"/>
          <w:szCs w:val="28"/>
          <w:lang w:eastAsia="ru-RU" w:bidi="ru-RU"/>
        </w:rPr>
        <w:t xml:space="preserve"> Б.В. Справочник по охране окружающей среды. Киев: Буд1вельник, 1986. - 152 с.</w:t>
      </w:r>
    </w:p>
    <w:p w:rsidR="00090955" w:rsidRPr="00090955" w:rsidRDefault="00090955" w:rsidP="00090955">
      <w:pPr>
        <w:pStyle w:val="3"/>
        <w:shd w:val="clear" w:color="auto" w:fill="auto"/>
        <w:spacing w:line="240" w:lineRule="auto"/>
        <w:ind w:left="40" w:right="60" w:firstLine="527"/>
        <w:rPr>
          <w:sz w:val="28"/>
          <w:szCs w:val="28"/>
        </w:rPr>
      </w:pPr>
      <w:r w:rsidRPr="00090955">
        <w:rPr>
          <w:color w:val="000000"/>
          <w:sz w:val="28"/>
          <w:szCs w:val="28"/>
          <w:lang w:eastAsia="ru-RU" w:bidi="ru-RU"/>
        </w:rPr>
        <w:t xml:space="preserve">9Глухов В.В, </w:t>
      </w:r>
      <w:proofErr w:type="spellStart"/>
      <w:r w:rsidRPr="00090955">
        <w:rPr>
          <w:color w:val="000000"/>
          <w:sz w:val="28"/>
          <w:szCs w:val="28"/>
          <w:lang w:eastAsia="ru-RU" w:bidi="ru-RU"/>
        </w:rPr>
        <w:t>Лисочкина</w:t>
      </w:r>
      <w:proofErr w:type="spellEnd"/>
      <w:r w:rsidRPr="00090955">
        <w:rPr>
          <w:color w:val="000000"/>
          <w:sz w:val="28"/>
          <w:szCs w:val="28"/>
          <w:lang w:eastAsia="ru-RU" w:bidi="ru-RU"/>
        </w:rPr>
        <w:t xml:space="preserve"> Т.В., </w:t>
      </w:r>
      <w:proofErr w:type="spellStart"/>
      <w:r w:rsidRPr="00090955">
        <w:rPr>
          <w:color w:val="000000"/>
          <w:sz w:val="28"/>
          <w:szCs w:val="28"/>
          <w:lang w:eastAsia="ru-RU" w:bidi="ru-RU"/>
        </w:rPr>
        <w:t>Т.П.Некрасова</w:t>
      </w:r>
      <w:proofErr w:type="spellEnd"/>
      <w:r w:rsidRPr="00090955">
        <w:rPr>
          <w:color w:val="000000"/>
          <w:sz w:val="28"/>
          <w:szCs w:val="28"/>
          <w:lang w:eastAsia="ru-RU" w:bidi="ru-RU"/>
        </w:rPr>
        <w:t xml:space="preserve"> Т.П. Экономические основы экологии. Санкт-Петербург, 1997. - 355 </w:t>
      </w:r>
      <w:proofErr w:type="gramStart"/>
      <w:r w:rsidRPr="00090955">
        <w:rPr>
          <w:color w:val="000000"/>
          <w:sz w:val="28"/>
          <w:szCs w:val="28"/>
          <w:lang w:eastAsia="ru-RU" w:bidi="ru-RU"/>
        </w:rPr>
        <w:t>с</w:t>
      </w:r>
      <w:proofErr w:type="gramEnd"/>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proofErr w:type="spellStart"/>
      <w:r w:rsidRPr="00090955">
        <w:rPr>
          <w:color w:val="000000"/>
          <w:sz w:val="28"/>
          <w:szCs w:val="28"/>
          <w:lang w:eastAsia="ru-RU" w:bidi="ru-RU"/>
        </w:rPr>
        <w:t>Тонкопий</w:t>
      </w:r>
      <w:proofErr w:type="spellEnd"/>
      <w:r w:rsidRPr="00090955">
        <w:rPr>
          <w:color w:val="000000"/>
          <w:sz w:val="28"/>
          <w:szCs w:val="28"/>
          <w:lang w:eastAsia="ru-RU" w:bidi="ru-RU"/>
        </w:rPr>
        <w:t xml:space="preserve"> М.С. Экономика природопользования: Учебное пособие. Алматы: Экономика, 1998. - 475 с.</w:t>
      </w:r>
    </w:p>
    <w:p w:rsidR="00090955" w:rsidRPr="00090955" w:rsidRDefault="00090955" w:rsidP="00090955">
      <w:pPr>
        <w:pStyle w:val="3"/>
        <w:numPr>
          <w:ilvl w:val="0"/>
          <w:numId w:val="6"/>
        </w:numPr>
        <w:shd w:val="clear" w:color="auto" w:fill="auto"/>
        <w:tabs>
          <w:tab w:val="left" w:pos="-5245"/>
        </w:tabs>
        <w:spacing w:line="240" w:lineRule="auto"/>
        <w:ind w:left="40" w:firstLine="527"/>
        <w:jc w:val="both"/>
        <w:rPr>
          <w:sz w:val="28"/>
          <w:szCs w:val="28"/>
        </w:rPr>
      </w:pPr>
      <w:r w:rsidRPr="00090955">
        <w:rPr>
          <w:color w:val="000000"/>
          <w:sz w:val="28"/>
          <w:szCs w:val="28"/>
          <w:lang w:eastAsia="ru-RU" w:bidi="ru-RU"/>
        </w:rPr>
        <w:t>Экологический кодекс РК, 2007 г.</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Электронный курс лекций «Экология горного производства», фонд ВКГТУ. 2011 г.</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О промышленной безопасности на опасных производственных объектах: Закон РК. Алматы, 2002. - 12 с.</w:t>
      </w:r>
    </w:p>
    <w:p w:rsidR="00090955" w:rsidRPr="00090955" w:rsidRDefault="00090955" w:rsidP="00090955">
      <w:pPr>
        <w:pStyle w:val="3"/>
        <w:numPr>
          <w:ilvl w:val="0"/>
          <w:numId w:val="6"/>
        </w:numPr>
        <w:shd w:val="clear" w:color="auto" w:fill="auto"/>
        <w:tabs>
          <w:tab w:val="left" w:pos="-5245"/>
        </w:tabs>
        <w:spacing w:line="240" w:lineRule="auto"/>
        <w:ind w:left="40" w:firstLine="527"/>
        <w:jc w:val="both"/>
        <w:rPr>
          <w:sz w:val="28"/>
          <w:szCs w:val="28"/>
        </w:rPr>
      </w:pPr>
      <w:r w:rsidRPr="00090955">
        <w:rPr>
          <w:color w:val="000000"/>
          <w:sz w:val="28"/>
          <w:szCs w:val="28"/>
          <w:lang w:eastAsia="ru-RU" w:bidi="ru-RU"/>
        </w:rPr>
        <w:t>Закон РК «О безопасности машин и оборудования»: Алматы. Юрист. 2007. -</w:t>
      </w:r>
    </w:p>
    <w:p w:rsidR="00090955" w:rsidRPr="00090955" w:rsidRDefault="00090955" w:rsidP="00090955">
      <w:pPr>
        <w:pStyle w:val="3"/>
        <w:shd w:val="clear" w:color="auto" w:fill="auto"/>
        <w:tabs>
          <w:tab w:val="left" w:pos="-5245"/>
        </w:tabs>
        <w:spacing w:line="240" w:lineRule="auto"/>
        <w:ind w:left="40" w:firstLine="527"/>
        <w:rPr>
          <w:sz w:val="28"/>
          <w:szCs w:val="28"/>
        </w:rPr>
      </w:pPr>
      <w:r w:rsidRPr="00090955">
        <w:rPr>
          <w:color w:val="000000"/>
          <w:sz w:val="28"/>
          <w:szCs w:val="28"/>
          <w:lang w:eastAsia="ru-RU" w:bidi="ru-RU"/>
        </w:rPr>
        <w:t>Юс.</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Единые правила безопасности при разработке месторождений полезных ископаемых открытым способом. М.:НПО ОБТ, 1992 г.</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Трубецкой К.П., Потапов М.Г. Открытые горные работы. Справочник. М.: Недра, 1994. - 591 с.</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ГОСТ 17.5.01-83. Охрана природы. Рекультивация земель. Термины и определения.</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ГОСТ 17.4.2.02-83. Охрана природы. Почвы. Номенклатура показателей пригодности нарушенного плодородного слоя почв для землевания.</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 xml:space="preserve">Государственный стандарт РК. Система управления окружающей средой. </w:t>
      </w:r>
      <w:proofErr w:type="gramStart"/>
      <w:r w:rsidRPr="00090955">
        <w:rPr>
          <w:color w:val="000000"/>
          <w:sz w:val="28"/>
          <w:szCs w:val="28"/>
          <w:lang w:eastAsia="ru-RU" w:bidi="ru-RU"/>
        </w:rPr>
        <w:t>СТ</w:t>
      </w:r>
      <w:proofErr w:type="gramEnd"/>
      <w:r w:rsidRPr="00090955">
        <w:rPr>
          <w:color w:val="000000"/>
          <w:sz w:val="28"/>
          <w:szCs w:val="28"/>
          <w:lang w:eastAsia="ru-RU" w:bidi="ru-RU"/>
        </w:rPr>
        <w:t xml:space="preserve"> РК ГОСТ ИСО 14001-2000</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lastRenderedPageBreak/>
        <w:t>Экология горного производства. МУ по выполнению лабораторных работ для специальности 5В070700 «Горное дело». ВКГТУ, 2011. Электронный вариант</w:t>
      </w:r>
    </w:p>
    <w:p w:rsidR="00090955" w:rsidRPr="00090955" w:rsidRDefault="00090955" w:rsidP="00090955">
      <w:pPr>
        <w:pStyle w:val="a6"/>
        <w:numPr>
          <w:ilvl w:val="0"/>
          <w:numId w:val="3"/>
        </w:numPr>
        <w:tabs>
          <w:tab w:val="clear" w:pos="1260"/>
          <w:tab w:val="num" w:pos="-3420"/>
        </w:tabs>
        <w:spacing w:after="0" w:line="240" w:lineRule="auto"/>
        <w:ind w:left="40" w:firstLine="527"/>
        <w:jc w:val="both"/>
        <w:rPr>
          <w:rFonts w:ascii="Times New Roman" w:hAnsi="Times New Roman" w:cs="Times New Roman"/>
          <w:sz w:val="28"/>
          <w:szCs w:val="28"/>
        </w:rPr>
      </w:pPr>
      <w:r w:rsidRPr="00090955">
        <w:rPr>
          <w:rFonts w:ascii="Times New Roman" w:hAnsi="Times New Roman" w:cs="Times New Roman"/>
          <w:color w:val="000000"/>
          <w:sz w:val="28"/>
          <w:szCs w:val="28"/>
          <w:lang w:bidi="ru-RU"/>
        </w:rPr>
        <w:t>Экология горного производства. МУ по выполнению СРСП для специальности 5В070700 «Горное дело». ВКГТУ, 2011. Электронный вариант</w:t>
      </w:r>
    </w:p>
    <w:p w:rsidR="009328EB" w:rsidRDefault="009328EB" w:rsidP="00C13FAB">
      <w:pPr>
        <w:pStyle w:val="a6"/>
        <w:spacing w:after="0" w:line="240" w:lineRule="auto"/>
        <w:jc w:val="center"/>
        <w:rPr>
          <w:rFonts w:ascii="Times New Roman" w:hAnsi="Times New Roman" w:cs="Times New Roman"/>
          <w:b/>
          <w:sz w:val="28"/>
          <w:szCs w:val="28"/>
          <w:lang w:val="kk-KZ"/>
        </w:rPr>
      </w:pPr>
      <w:bookmarkStart w:id="0" w:name="_GoBack"/>
      <w:bookmarkEnd w:id="0"/>
    </w:p>
    <w:sectPr w:rsidR="009328EB" w:rsidSect="00B073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Franklin Gothic Heavy">
    <w:panose1 w:val="020B0903020102020204"/>
    <w:charset w:val="CC"/>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35EA5"/>
    <w:multiLevelType w:val="multilevel"/>
    <w:tmpl w:val="97F61E80"/>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F9F53A7"/>
    <w:multiLevelType w:val="hybridMultilevel"/>
    <w:tmpl w:val="D334F1B4"/>
    <w:lvl w:ilvl="0" w:tplc="FF227FAA">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91F52D5"/>
    <w:multiLevelType w:val="multilevel"/>
    <w:tmpl w:val="48C6674E"/>
    <w:lvl w:ilvl="0">
      <w:start w:val="1"/>
      <w:numFmt w:val="decimal"/>
      <w:lvlText w:val="3.%1"/>
      <w:lvlJc w:val="left"/>
      <w:pPr>
        <w:tabs>
          <w:tab w:val="num" w:pos="360"/>
        </w:tabs>
        <w:ind w:left="360" w:hanging="360"/>
      </w:pPr>
      <w:rPr>
        <w:rFonts w:cs="Times New Roman" w:hint="default"/>
        <w:b/>
        <w:i w:val="0"/>
        <w:sz w:val="24"/>
        <w:szCs w:val="24"/>
      </w:rPr>
    </w:lvl>
    <w:lvl w:ilvl="1">
      <w:start w:val="1"/>
      <w:numFmt w:val="decimal"/>
      <w:lvlText w:val="%1.%2"/>
      <w:lvlJc w:val="left"/>
      <w:pPr>
        <w:tabs>
          <w:tab w:val="num" w:pos="792"/>
        </w:tabs>
        <w:ind w:left="792" w:hanging="432"/>
      </w:pPr>
      <w:rPr>
        <w:rFonts w:cs="Times New Roman" w:hint="default"/>
      </w:rPr>
    </w:lvl>
    <w:lvl w:ilvl="2">
      <w:start w:val="1"/>
      <w:numFmt w:val="decimal"/>
      <w:lvlText w:val="5.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3">
    <w:nsid w:val="332970B8"/>
    <w:multiLevelType w:val="hybridMultilevel"/>
    <w:tmpl w:val="10643F1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482A2FFD"/>
    <w:multiLevelType w:val="multilevel"/>
    <w:tmpl w:val="7A6AC4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CF47567"/>
    <w:multiLevelType w:val="multilevel"/>
    <w:tmpl w:val="6144CC66"/>
    <w:lvl w:ilvl="0">
      <w:start w:val="1"/>
      <w:numFmt w:val="decimal"/>
      <w:lvlText w:val="3.%1"/>
      <w:lvlJc w:val="left"/>
      <w:rPr>
        <w:rFonts w:ascii="Times New Roman" w:eastAsia="Times New Roman" w:hAnsi="Times New Roman" w:cs="Times New Roman"/>
        <w:b w:val="0"/>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708F6A70"/>
    <w:multiLevelType w:val="hybridMultilevel"/>
    <w:tmpl w:val="E5A6CF46"/>
    <w:lvl w:ilvl="0" w:tplc="660EC390">
      <w:start w:val="1"/>
      <w:numFmt w:val="decimal"/>
      <w:lvlText w:val="%1"/>
      <w:lvlJc w:val="left"/>
      <w:pPr>
        <w:tabs>
          <w:tab w:val="num" w:pos="720"/>
        </w:tabs>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3"/>
  </w:num>
  <w:num w:numId="5">
    <w:abstractNumId w:val="4"/>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0D3E"/>
    <w:rsid w:val="00090955"/>
    <w:rsid w:val="00486D1E"/>
    <w:rsid w:val="0063590C"/>
    <w:rsid w:val="006B77F3"/>
    <w:rsid w:val="006F7D4C"/>
    <w:rsid w:val="00780F1A"/>
    <w:rsid w:val="008D6B74"/>
    <w:rsid w:val="009328EB"/>
    <w:rsid w:val="00A405F1"/>
    <w:rsid w:val="00A446C2"/>
    <w:rsid w:val="00B84341"/>
    <w:rsid w:val="00C13FAB"/>
    <w:rsid w:val="00CC1619"/>
    <w:rsid w:val="00DC03C6"/>
    <w:rsid w:val="00EB36FC"/>
    <w:rsid w:val="00FA2F53"/>
    <w:rsid w:val="00FC0D3E"/>
    <w:rsid w:val="00FF0F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D3E"/>
    <w:rPr>
      <w:rFonts w:eastAsiaTheme="minorEastAsia"/>
      <w:lang w:eastAsia="ru-RU"/>
    </w:rPr>
  </w:style>
  <w:style w:type="paragraph" w:styleId="1">
    <w:name w:val="heading 1"/>
    <w:basedOn w:val="a"/>
    <w:next w:val="a"/>
    <w:link w:val="10"/>
    <w:uiPriority w:val="9"/>
    <w:qFormat/>
    <w:rsid w:val="00FC0D3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9">
    <w:name w:val="heading 9"/>
    <w:basedOn w:val="a"/>
    <w:next w:val="a"/>
    <w:link w:val="90"/>
    <w:uiPriority w:val="99"/>
    <w:semiHidden/>
    <w:unhideWhenUsed/>
    <w:qFormat/>
    <w:rsid w:val="00FC0D3E"/>
    <w:p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90">
    <w:name w:val="Заголовок 9 Знак"/>
    <w:basedOn w:val="a0"/>
    <w:link w:val="9"/>
    <w:uiPriority w:val="99"/>
    <w:semiHidden/>
    <w:rsid w:val="00FC0D3E"/>
    <w:rPr>
      <w:rFonts w:ascii="Arial" w:eastAsia="Times New Roman" w:hAnsi="Arial" w:cs="Arial"/>
      <w:lang w:eastAsia="ru-RU"/>
    </w:rPr>
  </w:style>
  <w:style w:type="paragraph" w:styleId="a3">
    <w:name w:val="Body Text Indent"/>
    <w:basedOn w:val="a"/>
    <w:link w:val="a4"/>
    <w:uiPriority w:val="99"/>
    <w:semiHidden/>
    <w:unhideWhenUsed/>
    <w:rsid w:val="00FC0D3E"/>
    <w:pPr>
      <w:spacing w:after="120"/>
      <w:ind w:left="283"/>
    </w:pPr>
    <w:rPr>
      <w:rFonts w:ascii="Calibri" w:eastAsia="Times New Roman" w:hAnsi="Calibri" w:cs="Times New Roman"/>
    </w:rPr>
  </w:style>
  <w:style w:type="character" w:customStyle="1" w:styleId="a4">
    <w:name w:val="Основной текст с отступом Знак"/>
    <w:basedOn w:val="a0"/>
    <w:link w:val="a3"/>
    <w:uiPriority w:val="99"/>
    <w:semiHidden/>
    <w:rsid w:val="00FC0D3E"/>
    <w:rPr>
      <w:rFonts w:ascii="Calibri" w:eastAsia="Times New Roman" w:hAnsi="Calibri" w:cs="Times New Roman"/>
      <w:lang w:eastAsia="ru-RU"/>
    </w:rPr>
  </w:style>
  <w:style w:type="paragraph" w:styleId="a5">
    <w:name w:val="No Spacing"/>
    <w:uiPriority w:val="1"/>
    <w:qFormat/>
    <w:rsid w:val="00FC0D3E"/>
    <w:pPr>
      <w:spacing w:after="0" w:line="240" w:lineRule="auto"/>
    </w:pPr>
    <w:rPr>
      <w:rFonts w:eastAsiaTheme="minorEastAsia"/>
      <w:lang w:eastAsia="ru-RU"/>
    </w:rPr>
  </w:style>
  <w:style w:type="paragraph" w:styleId="a6">
    <w:name w:val="Body Text"/>
    <w:basedOn w:val="a"/>
    <w:link w:val="a7"/>
    <w:uiPriority w:val="99"/>
    <w:semiHidden/>
    <w:unhideWhenUsed/>
    <w:rsid w:val="00FC0D3E"/>
    <w:pPr>
      <w:spacing w:after="120"/>
    </w:pPr>
  </w:style>
  <w:style w:type="character" w:customStyle="1" w:styleId="a7">
    <w:name w:val="Основной текст Знак"/>
    <w:basedOn w:val="a0"/>
    <w:link w:val="a6"/>
    <w:uiPriority w:val="99"/>
    <w:semiHidden/>
    <w:rsid w:val="00FC0D3E"/>
    <w:rPr>
      <w:rFonts w:eastAsiaTheme="minorEastAsia"/>
      <w:lang w:eastAsia="ru-RU"/>
    </w:rPr>
  </w:style>
  <w:style w:type="paragraph" w:customStyle="1" w:styleId="Style2">
    <w:name w:val="Style2"/>
    <w:basedOn w:val="a"/>
    <w:rsid w:val="00FC0D3E"/>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FC0D3E"/>
    <w:rPr>
      <w:rFonts w:asciiTheme="majorHAnsi" w:eastAsiaTheme="majorEastAsia" w:hAnsiTheme="majorHAnsi" w:cstheme="majorBidi"/>
      <w:b/>
      <w:bCs/>
      <w:color w:val="365F91" w:themeColor="accent1" w:themeShade="BF"/>
      <w:sz w:val="28"/>
      <w:szCs w:val="28"/>
      <w:lang w:eastAsia="ru-RU"/>
    </w:rPr>
  </w:style>
  <w:style w:type="paragraph" w:styleId="2">
    <w:name w:val="Body Text Indent 2"/>
    <w:basedOn w:val="a"/>
    <w:link w:val="20"/>
    <w:rsid w:val="00C13FAB"/>
    <w:pPr>
      <w:spacing w:after="120" w:line="480" w:lineRule="auto"/>
      <w:ind w:left="283"/>
    </w:pPr>
    <w:rPr>
      <w:rFonts w:ascii="Times New Roman" w:eastAsia="Times New Roman" w:hAnsi="Times New Roman" w:cs="Times New Roman"/>
      <w:sz w:val="28"/>
      <w:szCs w:val="20"/>
    </w:rPr>
  </w:style>
  <w:style w:type="character" w:customStyle="1" w:styleId="20">
    <w:name w:val="Основной текст с отступом 2 Знак"/>
    <w:basedOn w:val="a0"/>
    <w:link w:val="2"/>
    <w:rsid w:val="00C13FAB"/>
    <w:rPr>
      <w:rFonts w:ascii="Times New Roman" w:eastAsia="Times New Roman" w:hAnsi="Times New Roman" w:cs="Times New Roman"/>
      <w:sz w:val="28"/>
      <w:szCs w:val="20"/>
      <w:lang w:eastAsia="ru-RU"/>
    </w:rPr>
  </w:style>
  <w:style w:type="paragraph" w:customStyle="1" w:styleId="Style4">
    <w:name w:val="Style4"/>
    <w:basedOn w:val="a"/>
    <w:rsid w:val="00DC03C6"/>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character" w:customStyle="1" w:styleId="a8">
    <w:name w:val="Основной текст_"/>
    <w:basedOn w:val="a0"/>
    <w:link w:val="3"/>
    <w:rsid w:val="006F7D4C"/>
    <w:rPr>
      <w:rFonts w:ascii="Times New Roman" w:eastAsia="Times New Roman" w:hAnsi="Times New Roman" w:cs="Times New Roman"/>
      <w:sz w:val="48"/>
      <w:szCs w:val="48"/>
      <w:shd w:val="clear" w:color="auto" w:fill="FFFFFF"/>
    </w:rPr>
  </w:style>
  <w:style w:type="paragraph" w:customStyle="1" w:styleId="3">
    <w:name w:val="Основной текст3"/>
    <w:basedOn w:val="a"/>
    <w:link w:val="a8"/>
    <w:rsid w:val="006F7D4C"/>
    <w:pPr>
      <w:widowControl w:val="0"/>
      <w:shd w:val="clear" w:color="auto" w:fill="FFFFFF"/>
      <w:spacing w:after="0" w:line="563" w:lineRule="exact"/>
    </w:pPr>
    <w:rPr>
      <w:rFonts w:ascii="Times New Roman" w:eastAsia="Times New Roman" w:hAnsi="Times New Roman" w:cs="Times New Roman"/>
      <w:sz w:val="48"/>
      <w:szCs w:val="48"/>
      <w:lang w:eastAsia="en-US"/>
    </w:rPr>
  </w:style>
  <w:style w:type="character" w:customStyle="1" w:styleId="21">
    <w:name w:val="Основной текст2"/>
    <w:basedOn w:val="a8"/>
    <w:rsid w:val="00A446C2"/>
    <w:rPr>
      <w:rFonts w:ascii="Times New Roman" w:eastAsia="Times New Roman" w:hAnsi="Times New Roman" w:cs="Times New Roman"/>
      <w:b w:val="0"/>
      <w:bCs w:val="0"/>
      <w:i w:val="0"/>
      <w:iCs w:val="0"/>
      <w:smallCaps w:val="0"/>
      <w:strike w:val="0"/>
      <w:color w:val="000000"/>
      <w:spacing w:val="0"/>
      <w:w w:val="100"/>
      <w:position w:val="0"/>
      <w:sz w:val="48"/>
      <w:szCs w:val="48"/>
      <w:u w:val="none"/>
      <w:shd w:val="clear" w:color="auto" w:fill="FFFFFF"/>
      <w:lang w:val="ru-RU" w:eastAsia="ru-RU" w:bidi="ru-RU"/>
    </w:rPr>
  </w:style>
  <w:style w:type="character" w:customStyle="1" w:styleId="23pt">
    <w:name w:val="Основной текст + 23 pt"/>
    <w:basedOn w:val="a8"/>
    <w:rsid w:val="00090955"/>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FFFFFF"/>
      <w:lang w:val="en-US" w:eastAsia="en-US" w:bidi="en-US"/>
    </w:rPr>
  </w:style>
  <w:style w:type="character" w:customStyle="1" w:styleId="FranklinGothicHeavy85pt-17pt">
    <w:name w:val="Основной текст + Franklin Gothic Heavy;85 pt;Курсив;Интервал -17 pt"/>
    <w:basedOn w:val="a8"/>
    <w:rsid w:val="00090955"/>
    <w:rPr>
      <w:rFonts w:ascii="Franklin Gothic Heavy" w:eastAsia="Franklin Gothic Heavy" w:hAnsi="Franklin Gothic Heavy" w:cs="Franklin Gothic Heavy"/>
      <w:b w:val="0"/>
      <w:bCs w:val="0"/>
      <w:i/>
      <w:iCs/>
      <w:smallCaps w:val="0"/>
      <w:strike w:val="0"/>
      <w:color w:val="000000"/>
      <w:spacing w:val="-340"/>
      <w:w w:val="100"/>
      <w:position w:val="0"/>
      <w:sz w:val="170"/>
      <w:szCs w:val="170"/>
      <w:u w:val="none"/>
      <w:shd w:val="clear" w:color="auto" w:fill="FFFFFF"/>
      <w:lang w:val="ru-RU" w:eastAsia="ru-RU" w:bidi="ru-RU"/>
    </w:rPr>
  </w:style>
  <w:style w:type="character" w:customStyle="1" w:styleId="Exact">
    <w:name w:val="Основной текст Exact"/>
    <w:basedOn w:val="a0"/>
    <w:rsid w:val="00090955"/>
    <w:rPr>
      <w:rFonts w:ascii="Times New Roman" w:eastAsia="Times New Roman" w:hAnsi="Times New Roman" w:cs="Times New Roman"/>
      <w:b w:val="0"/>
      <w:bCs w:val="0"/>
      <w:i w:val="0"/>
      <w:iCs w:val="0"/>
      <w:smallCaps w:val="0"/>
      <w:strike w:val="0"/>
      <w:spacing w:val="4"/>
      <w:sz w:val="44"/>
      <w:szCs w:val="44"/>
      <w:u w:val="none"/>
    </w:rPr>
  </w:style>
  <w:style w:type="character" w:customStyle="1" w:styleId="22">
    <w:name w:val="Основной текст (2)_"/>
    <w:basedOn w:val="a0"/>
    <w:link w:val="23"/>
    <w:rsid w:val="00090955"/>
    <w:rPr>
      <w:rFonts w:ascii="Times New Roman" w:eastAsia="Times New Roman" w:hAnsi="Times New Roman" w:cs="Times New Roman"/>
      <w:b/>
      <w:bCs/>
      <w:sz w:val="48"/>
      <w:szCs w:val="48"/>
      <w:shd w:val="clear" w:color="auto" w:fill="FFFFFF"/>
    </w:rPr>
  </w:style>
  <w:style w:type="paragraph" w:customStyle="1" w:styleId="23">
    <w:name w:val="Основной текст (2)"/>
    <w:basedOn w:val="a"/>
    <w:link w:val="22"/>
    <w:rsid w:val="00090955"/>
    <w:pPr>
      <w:widowControl w:val="0"/>
      <w:shd w:val="clear" w:color="auto" w:fill="FFFFFF"/>
      <w:spacing w:after="0" w:line="1170" w:lineRule="exact"/>
      <w:jc w:val="both"/>
    </w:pPr>
    <w:rPr>
      <w:rFonts w:ascii="Times New Roman" w:eastAsia="Times New Roman" w:hAnsi="Times New Roman" w:cs="Times New Roman"/>
      <w:b/>
      <w:bCs/>
      <w:sz w:val="48"/>
      <w:szCs w:val="4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D3E"/>
    <w:rPr>
      <w:rFonts w:eastAsiaTheme="minorEastAsia"/>
      <w:lang w:eastAsia="ru-RU"/>
    </w:rPr>
  </w:style>
  <w:style w:type="paragraph" w:styleId="1">
    <w:name w:val="heading 1"/>
    <w:basedOn w:val="a"/>
    <w:next w:val="a"/>
    <w:link w:val="10"/>
    <w:uiPriority w:val="9"/>
    <w:qFormat/>
    <w:rsid w:val="00FC0D3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9">
    <w:name w:val="heading 9"/>
    <w:basedOn w:val="a"/>
    <w:next w:val="a"/>
    <w:link w:val="90"/>
    <w:uiPriority w:val="99"/>
    <w:semiHidden/>
    <w:unhideWhenUsed/>
    <w:qFormat/>
    <w:rsid w:val="00FC0D3E"/>
    <w:p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90">
    <w:name w:val="Заголовок 9 Знак"/>
    <w:basedOn w:val="a0"/>
    <w:link w:val="9"/>
    <w:uiPriority w:val="99"/>
    <w:semiHidden/>
    <w:rsid w:val="00FC0D3E"/>
    <w:rPr>
      <w:rFonts w:ascii="Arial" w:eastAsia="Times New Roman" w:hAnsi="Arial" w:cs="Arial"/>
      <w:lang w:eastAsia="ru-RU"/>
    </w:rPr>
  </w:style>
  <w:style w:type="paragraph" w:styleId="a3">
    <w:name w:val="Body Text Indent"/>
    <w:basedOn w:val="a"/>
    <w:link w:val="a4"/>
    <w:uiPriority w:val="99"/>
    <w:semiHidden/>
    <w:unhideWhenUsed/>
    <w:rsid w:val="00FC0D3E"/>
    <w:pPr>
      <w:spacing w:after="120"/>
      <w:ind w:left="283"/>
    </w:pPr>
    <w:rPr>
      <w:rFonts w:ascii="Calibri" w:eastAsia="Times New Roman" w:hAnsi="Calibri" w:cs="Times New Roman"/>
    </w:rPr>
  </w:style>
  <w:style w:type="character" w:customStyle="1" w:styleId="a4">
    <w:name w:val="Основной текст с отступом Знак"/>
    <w:basedOn w:val="a0"/>
    <w:link w:val="a3"/>
    <w:uiPriority w:val="99"/>
    <w:semiHidden/>
    <w:rsid w:val="00FC0D3E"/>
    <w:rPr>
      <w:rFonts w:ascii="Calibri" w:eastAsia="Times New Roman" w:hAnsi="Calibri" w:cs="Times New Roman"/>
      <w:lang w:eastAsia="ru-RU"/>
    </w:rPr>
  </w:style>
  <w:style w:type="paragraph" w:styleId="a5">
    <w:name w:val="No Spacing"/>
    <w:uiPriority w:val="1"/>
    <w:qFormat/>
    <w:rsid w:val="00FC0D3E"/>
    <w:pPr>
      <w:spacing w:after="0" w:line="240" w:lineRule="auto"/>
    </w:pPr>
    <w:rPr>
      <w:rFonts w:eastAsiaTheme="minorEastAsia"/>
      <w:lang w:eastAsia="ru-RU"/>
    </w:rPr>
  </w:style>
  <w:style w:type="paragraph" w:styleId="a6">
    <w:name w:val="Body Text"/>
    <w:basedOn w:val="a"/>
    <w:link w:val="a7"/>
    <w:uiPriority w:val="99"/>
    <w:semiHidden/>
    <w:unhideWhenUsed/>
    <w:rsid w:val="00FC0D3E"/>
    <w:pPr>
      <w:spacing w:after="120"/>
    </w:pPr>
  </w:style>
  <w:style w:type="character" w:customStyle="1" w:styleId="a7">
    <w:name w:val="Основной текст Знак"/>
    <w:basedOn w:val="a0"/>
    <w:link w:val="a6"/>
    <w:uiPriority w:val="99"/>
    <w:semiHidden/>
    <w:rsid w:val="00FC0D3E"/>
    <w:rPr>
      <w:rFonts w:eastAsiaTheme="minorEastAsia"/>
      <w:lang w:eastAsia="ru-RU"/>
    </w:rPr>
  </w:style>
  <w:style w:type="paragraph" w:customStyle="1" w:styleId="Style2">
    <w:name w:val="Style2"/>
    <w:basedOn w:val="a"/>
    <w:rsid w:val="00FC0D3E"/>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FC0D3E"/>
    <w:rPr>
      <w:rFonts w:asciiTheme="majorHAnsi" w:eastAsiaTheme="majorEastAsia" w:hAnsiTheme="majorHAnsi" w:cstheme="majorBidi"/>
      <w:b/>
      <w:bCs/>
      <w:color w:val="365F91" w:themeColor="accent1" w:themeShade="BF"/>
      <w:sz w:val="28"/>
      <w:szCs w:val="28"/>
      <w:lang w:eastAsia="ru-RU"/>
    </w:rPr>
  </w:style>
  <w:style w:type="paragraph" w:styleId="2">
    <w:name w:val="Body Text Indent 2"/>
    <w:basedOn w:val="a"/>
    <w:link w:val="20"/>
    <w:rsid w:val="00C13FAB"/>
    <w:pPr>
      <w:spacing w:after="120" w:line="480" w:lineRule="auto"/>
      <w:ind w:left="283"/>
    </w:pPr>
    <w:rPr>
      <w:rFonts w:ascii="Times New Roman" w:eastAsia="Times New Roman" w:hAnsi="Times New Roman" w:cs="Times New Roman"/>
      <w:sz w:val="28"/>
      <w:szCs w:val="20"/>
    </w:rPr>
  </w:style>
  <w:style w:type="character" w:customStyle="1" w:styleId="20">
    <w:name w:val="Основной текст с отступом 2 Знак"/>
    <w:basedOn w:val="a0"/>
    <w:link w:val="2"/>
    <w:rsid w:val="00C13FAB"/>
    <w:rPr>
      <w:rFonts w:ascii="Times New Roman" w:eastAsia="Times New Roman" w:hAnsi="Times New Roman" w:cs="Times New Roman"/>
      <w:sz w:val="28"/>
      <w:szCs w:val="20"/>
      <w:lang w:eastAsia="ru-RU"/>
    </w:rPr>
  </w:style>
  <w:style w:type="paragraph" w:customStyle="1" w:styleId="Style4">
    <w:name w:val="Style4"/>
    <w:basedOn w:val="a"/>
    <w:rsid w:val="00DC03C6"/>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character" w:customStyle="1" w:styleId="a8">
    <w:name w:val="Основной текст_"/>
    <w:basedOn w:val="a0"/>
    <w:link w:val="3"/>
    <w:rsid w:val="006F7D4C"/>
    <w:rPr>
      <w:rFonts w:ascii="Times New Roman" w:eastAsia="Times New Roman" w:hAnsi="Times New Roman" w:cs="Times New Roman"/>
      <w:sz w:val="48"/>
      <w:szCs w:val="48"/>
      <w:shd w:val="clear" w:color="auto" w:fill="FFFFFF"/>
    </w:rPr>
  </w:style>
  <w:style w:type="paragraph" w:customStyle="1" w:styleId="3">
    <w:name w:val="Основной текст3"/>
    <w:basedOn w:val="a"/>
    <w:link w:val="a8"/>
    <w:rsid w:val="006F7D4C"/>
    <w:pPr>
      <w:widowControl w:val="0"/>
      <w:shd w:val="clear" w:color="auto" w:fill="FFFFFF"/>
      <w:spacing w:after="0" w:line="563" w:lineRule="exact"/>
    </w:pPr>
    <w:rPr>
      <w:rFonts w:ascii="Times New Roman" w:eastAsia="Times New Roman" w:hAnsi="Times New Roman" w:cs="Times New Roman"/>
      <w:sz w:val="48"/>
      <w:szCs w:val="48"/>
      <w:lang w:eastAsia="en-US"/>
    </w:rPr>
  </w:style>
  <w:style w:type="character" w:customStyle="1" w:styleId="21">
    <w:name w:val="Основной текст2"/>
    <w:basedOn w:val="a8"/>
    <w:rsid w:val="00A446C2"/>
    <w:rPr>
      <w:rFonts w:ascii="Times New Roman" w:eastAsia="Times New Roman" w:hAnsi="Times New Roman" w:cs="Times New Roman"/>
      <w:b w:val="0"/>
      <w:bCs w:val="0"/>
      <w:i w:val="0"/>
      <w:iCs w:val="0"/>
      <w:smallCaps w:val="0"/>
      <w:strike w:val="0"/>
      <w:color w:val="000000"/>
      <w:spacing w:val="0"/>
      <w:w w:val="100"/>
      <w:position w:val="0"/>
      <w:sz w:val="48"/>
      <w:szCs w:val="48"/>
      <w:u w:val="none"/>
      <w:shd w:val="clear" w:color="auto" w:fill="FFFFFF"/>
      <w:lang w:val="ru-RU" w:eastAsia="ru-RU" w:bidi="ru-RU"/>
    </w:rPr>
  </w:style>
  <w:style w:type="character" w:customStyle="1" w:styleId="23pt">
    <w:name w:val="Основной текст + 23 pt"/>
    <w:basedOn w:val="a8"/>
    <w:rsid w:val="00090955"/>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FFFFFF"/>
      <w:lang w:val="en-US" w:eastAsia="en-US" w:bidi="en-US"/>
    </w:rPr>
  </w:style>
  <w:style w:type="character" w:customStyle="1" w:styleId="FranklinGothicHeavy85pt-17pt">
    <w:name w:val="Основной текст + Franklin Gothic Heavy;85 pt;Курсив;Интервал -17 pt"/>
    <w:basedOn w:val="a8"/>
    <w:rsid w:val="00090955"/>
    <w:rPr>
      <w:rFonts w:ascii="Franklin Gothic Heavy" w:eastAsia="Franklin Gothic Heavy" w:hAnsi="Franklin Gothic Heavy" w:cs="Franklin Gothic Heavy"/>
      <w:b w:val="0"/>
      <w:bCs w:val="0"/>
      <w:i/>
      <w:iCs/>
      <w:smallCaps w:val="0"/>
      <w:strike w:val="0"/>
      <w:color w:val="000000"/>
      <w:spacing w:val="-340"/>
      <w:w w:val="100"/>
      <w:position w:val="0"/>
      <w:sz w:val="170"/>
      <w:szCs w:val="170"/>
      <w:u w:val="none"/>
      <w:shd w:val="clear" w:color="auto" w:fill="FFFFFF"/>
      <w:lang w:val="ru-RU" w:eastAsia="ru-RU" w:bidi="ru-RU"/>
    </w:rPr>
  </w:style>
  <w:style w:type="character" w:customStyle="1" w:styleId="Exact">
    <w:name w:val="Основной текст Exact"/>
    <w:basedOn w:val="a0"/>
    <w:rsid w:val="00090955"/>
    <w:rPr>
      <w:rFonts w:ascii="Times New Roman" w:eastAsia="Times New Roman" w:hAnsi="Times New Roman" w:cs="Times New Roman"/>
      <w:b w:val="0"/>
      <w:bCs w:val="0"/>
      <w:i w:val="0"/>
      <w:iCs w:val="0"/>
      <w:smallCaps w:val="0"/>
      <w:strike w:val="0"/>
      <w:spacing w:val="4"/>
      <w:sz w:val="44"/>
      <w:szCs w:val="44"/>
      <w:u w:val="none"/>
    </w:rPr>
  </w:style>
  <w:style w:type="character" w:customStyle="1" w:styleId="22">
    <w:name w:val="Основной текст (2)_"/>
    <w:basedOn w:val="a0"/>
    <w:link w:val="23"/>
    <w:rsid w:val="00090955"/>
    <w:rPr>
      <w:rFonts w:ascii="Times New Roman" w:eastAsia="Times New Roman" w:hAnsi="Times New Roman" w:cs="Times New Roman"/>
      <w:b/>
      <w:bCs/>
      <w:sz w:val="48"/>
      <w:szCs w:val="48"/>
      <w:shd w:val="clear" w:color="auto" w:fill="FFFFFF"/>
    </w:rPr>
  </w:style>
  <w:style w:type="paragraph" w:customStyle="1" w:styleId="23">
    <w:name w:val="Основной текст (2)"/>
    <w:basedOn w:val="a"/>
    <w:link w:val="22"/>
    <w:rsid w:val="00090955"/>
    <w:pPr>
      <w:widowControl w:val="0"/>
      <w:shd w:val="clear" w:color="auto" w:fill="FFFFFF"/>
      <w:spacing w:after="0" w:line="1170" w:lineRule="exact"/>
      <w:jc w:val="both"/>
    </w:pPr>
    <w:rPr>
      <w:rFonts w:ascii="Times New Roman" w:eastAsia="Times New Roman" w:hAnsi="Times New Roman" w:cs="Times New Roman"/>
      <w:b/>
      <w:bCs/>
      <w:sz w:val="48"/>
      <w:szCs w:val="4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11</Pages>
  <Words>2366</Words>
  <Characters>13489</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dc:creator>
  <cp:lastModifiedBy>Макпал</cp:lastModifiedBy>
  <cp:revision>7</cp:revision>
  <dcterms:created xsi:type="dcterms:W3CDTF">2014-12-09T05:59:00Z</dcterms:created>
  <dcterms:modified xsi:type="dcterms:W3CDTF">2014-12-09T11:02:00Z</dcterms:modified>
</cp:coreProperties>
</file>